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000" w:firstRow="0" w:lastRow="0" w:firstColumn="0" w:lastColumn="0" w:noHBand="0" w:noVBand="0"/>
      </w:tblPr>
      <w:tblGrid>
        <w:gridCol w:w="3398"/>
        <w:gridCol w:w="5674"/>
      </w:tblGrid>
      <w:tr w:rsidR="00DF27AD" w:rsidRPr="00E730AC" w14:paraId="71B932FC" w14:textId="77777777" w:rsidTr="00A84A53">
        <w:trPr>
          <w:jc w:val="center"/>
        </w:trPr>
        <w:tc>
          <w:tcPr>
            <w:tcW w:w="1873" w:type="pct"/>
            <w:tcMar>
              <w:top w:w="0" w:type="dxa"/>
              <w:left w:w="108" w:type="dxa"/>
              <w:bottom w:w="0" w:type="dxa"/>
              <w:right w:w="108" w:type="dxa"/>
            </w:tcMar>
          </w:tcPr>
          <w:p w14:paraId="7D76F333" w14:textId="77777777" w:rsidR="00D439FC" w:rsidRDefault="006F743A">
            <w:pPr>
              <w:pStyle w:val="BodyText"/>
              <w:spacing w:before="0" w:after="0"/>
              <w:rPr>
                <w:color w:val="000000"/>
              </w:rPr>
            </w:pPr>
            <w:r>
              <w:rPr>
                <w:color w:val="000000"/>
              </w:rPr>
              <w:t>HỘI ĐỒNG NHÂN DÂN</w:t>
            </w:r>
          </w:p>
          <w:p w14:paraId="575CDC25" w14:textId="77777777" w:rsidR="00D439FC" w:rsidRDefault="00D439FC">
            <w:pPr>
              <w:pStyle w:val="BodyText"/>
              <w:spacing w:before="0" w:after="0"/>
              <w:rPr>
                <w:color w:val="000000"/>
              </w:rPr>
            </w:pPr>
            <w:r>
              <w:rPr>
                <w:color w:val="000000"/>
              </w:rPr>
              <w:t>TỈNH BẮC GIANG</w:t>
            </w:r>
          </w:p>
          <w:p w14:paraId="20765195" w14:textId="5DA0FD66" w:rsidR="00203D4C" w:rsidRDefault="00BD62DA">
            <w:pPr>
              <w:jc w:val="center"/>
              <w:rPr>
                <w:color w:val="000000"/>
                <w:lang w:val="pt-BR"/>
              </w:rPr>
            </w:pPr>
            <w:r>
              <w:rPr>
                <w:b/>
                <w:bCs/>
                <w:noProof/>
                <w:color w:val="000000"/>
                <w:sz w:val="28"/>
                <w:szCs w:val="28"/>
              </w:rPr>
              <mc:AlternateContent>
                <mc:Choice Requires="wps">
                  <w:drawing>
                    <wp:anchor distT="0" distB="0" distL="114300" distR="114300" simplePos="0" relativeHeight="251657728" behindDoc="0" locked="0" layoutInCell="1" allowOverlap="1" wp14:anchorId="6D38798A" wp14:editId="37576F9F">
                      <wp:simplePos x="0" y="0"/>
                      <wp:positionH relativeFrom="column">
                        <wp:posOffset>671830</wp:posOffset>
                      </wp:positionH>
                      <wp:positionV relativeFrom="paragraph">
                        <wp:posOffset>25400</wp:posOffset>
                      </wp:positionV>
                      <wp:extent cx="577215" cy="0"/>
                      <wp:effectExtent l="0" t="0" r="0" b="0"/>
                      <wp:wrapNone/>
                      <wp:docPr id="9179055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6B5D705A"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2pt" to="9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"/>
                  </w:pict>
                </mc:Fallback>
              </mc:AlternateContent>
            </w:r>
          </w:p>
          <w:p w14:paraId="7624884F" w14:textId="6ACEB9C1" w:rsidR="00D439FC" w:rsidRPr="00880987" w:rsidRDefault="00D439FC" w:rsidP="00EF36B4">
            <w:pPr>
              <w:spacing w:before="120"/>
              <w:jc w:val="center"/>
              <w:rPr>
                <w:color w:val="000000"/>
                <w:sz w:val="28"/>
                <w:szCs w:val="28"/>
                <w:lang w:val="pt-BR"/>
              </w:rPr>
            </w:pPr>
            <w:r w:rsidRPr="00880987">
              <w:rPr>
                <w:color w:val="000000"/>
                <w:sz w:val="28"/>
                <w:szCs w:val="28"/>
                <w:lang w:val="pt-BR"/>
              </w:rPr>
              <w:t>Số: </w:t>
            </w:r>
            <w:r w:rsidR="00880987" w:rsidRPr="00880987">
              <w:rPr>
                <w:color w:val="000000"/>
                <w:sz w:val="28"/>
                <w:szCs w:val="28"/>
                <w:lang w:val="pt-BR"/>
              </w:rPr>
              <w:t>20</w:t>
            </w:r>
            <w:r w:rsidRPr="00880987">
              <w:rPr>
                <w:color w:val="000000"/>
                <w:sz w:val="28"/>
                <w:szCs w:val="28"/>
                <w:lang w:val="pt-BR"/>
              </w:rPr>
              <w:t>/20</w:t>
            </w:r>
            <w:r w:rsidR="00890975" w:rsidRPr="00880987">
              <w:rPr>
                <w:color w:val="000000"/>
                <w:sz w:val="28"/>
                <w:szCs w:val="28"/>
                <w:lang w:val="pt-BR"/>
              </w:rPr>
              <w:t>2</w:t>
            </w:r>
            <w:r w:rsidR="00961728" w:rsidRPr="00880987">
              <w:rPr>
                <w:color w:val="000000"/>
                <w:sz w:val="28"/>
                <w:szCs w:val="28"/>
                <w:lang w:val="pt-BR"/>
              </w:rPr>
              <w:t>3</w:t>
            </w:r>
            <w:r w:rsidRPr="00880987">
              <w:rPr>
                <w:color w:val="000000"/>
                <w:sz w:val="28"/>
                <w:szCs w:val="28"/>
                <w:lang w:val="pt-BR"/>
              </w:rPr>
              <w:t>/</w:t>
            </w:r>
            <w:r w:rsidR="00BD5F03" w:rsidRPr="00880987">
              <w:rPr>
                <w:color w:val="000000"/>
                <w:sz w:val="28"/>
                <w:szCs w:val="28"/>
                <w:lang w:val="pt-BR"/>
              </w:rPr>
              <w:t>N</w:t>
            </w:r>
            <w:r w:rsidRPr="00880987">
              <w:rPr>
                <w:color w:val="000000"/>
                <w:sz w:val="28"/>
                <w:szCs w:val="28"/>
                <w:lang w:val="pt-BR"/>
              </w:rPr>
              <w:t>Q-</w:t>
            </w:r>
            <w:r w:rsidR="00BD5F03" w:rsidRPr="00880987">
              <w:rPr>
                <w:color w:val="000000"/>
                <w:sz w:val="28"/>
                <w:szCs w:val="28"/>
                <w:lang w:val="pt-BR"/>
              </w:rPr>
              <w:t>HĐND</w:t>
            </w:r>
          </w:p>
        </w:tc>
        <w:tc>
          <w:tcPr>
            <w:tcW w:w="3127" w:type="pct"/>
            <w:tcMar>
              <w:top w:w="0" w:type="dxa"/>
              <w:left w:w="108" w:type="dxa"/>
              <w:bottom w:w="0" w:type="dxa"/>
              <w:right w:w="108" w:type="dxa"/>
            </w:tcMar>
          </w:tcPr>
          <w:p w14:paraId="728E2DF7" w14:textId="65B28F81" w:rsidR="00D439FC" w:rsidRDefault="00D439FC" w:rsidP="00EF36B4">
            <w:pPr>
              <w:rPr>
                <w:color w:val="000000"/>
                <w:lang w:val="pt-BR"/>
              </w:rPr>
            </w:pPr>
            <w:r>
              <w:rPr>
                <w:b/>
                <w:bCs/>
                <w:color w:val="000000"/>
                <w:lang w:val="pt-BR"/>
              </w:rPr>
              <w:t>CỘNG H</w:t>
            </w:r>
            <w:r w:rsidR="00C64D0B">
              <w:rPr>
                <w:b/>
                <w:bCs/>
                <w:color w:val="000000"/>
                <w:lang w:val="pt-BR"/>
              </w:rPr>
              <w:t>ÒA</w:t>
            </w:r>
            <w:r>
              <w:rPr>
                <w:b/>
                <w:bCs/>
                <w:color w:val="000000"/>
                <w:lang w:val="pt-BR"/>
              </w:rPr>
              <w:t xml:space="preserve"> XÃ HỘI CHỦ NGHĨA VIỆT NAM</w:t>
            </w:r>
          </w:p>
          <w:p w14:paraId="538652E4" w14:textId="16AFCD93" w:rsidR="00D439FC" w:rsidRDefault="00D439FC" w:rsidP="00EF36B4">
            <w:pPr>
              <w:jc w:val="center"/>
              <w:rPr>
                <w:color w:val="000000"/>
                <w:sz w:val="28"/>
                <w:szCs w:val="28"/>
                <w:lang w:val="pt-BR"/>
              </w:rPr>
            </w:pPr>
            <w:r>
              <w:rPr>
                <w:b/>
                <w:bCs/>
                <w:color w:val="000000"/>
                <w:sz w:val="28"/>
                <w:szCs w:val="28"/>
                <w:lang w:val="pt-BR"/>
              </w:rPr>
              <w:t>Độc lập - Tự do - Hạnh phúc</w:t>
            </w:r>
          </w:p>
          <w:p w14:paraId="6326DFE6" w14:textId="716E312E" w:rsidR="00203D4C" w:rsidRDefault="00880987" w:rsidP="00EF36B4">
            <w:pPr>
              <w:jc w:val="center"/>
              <w:rPr>
                <w:i/>
                <w:iCs/>
                <w:color w:val="000000"/>
                <w:sz w:val="28"/>
                <w:szCs w:val="28"/>
                <w:lang w:val="pt-BR"/>
              </w:rPr>
            </w:pPr>
            <w:r>
              <w:rPr>
                <w:b/>
                <w:bCs/>
                <w:noProof/>
                <w:color w:val="000000"/>
                <w:sz w:val="28"/>
                <w:szCs w:val="28"/>
              </w:rPr>
              <mc:AlternateContent>
                <mc:Choice Requires="wps">
                  <w:drawing>
                    <wp:anchor distT="0" distB="0" distL="114300" distR="114300" simplePos="0" relativeHeight="251656704" behindDoc="0" locked="0" layoutInCell="1" allowOverlap="1" wp14:anchorId="2A9BA06A" wp14:editId="14BDBCB9">
                      <wp:simplePos x="0" y="0"/>
                      <wp:positionH relativeFrom="column">
                        <wp:posOffset>635635</wp:posOffset>
                      </wp:positionH>
                      <wp:positionV relativeFrom="paragraph">
                        <wp:posOffset>20320</wp:posOffset>
                      </wp:positionV>
                      <wp:extent cx="2171700" cy="0"/>
                      <wp:effectExtent l="0" t="0" r="0" b="0"/>
                      <wp:wrapNone/>
                      <wp:docPr id="169553249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B87DB08"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6pt" to="221.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"/>
                  </w:pict>
                </mc:Fallback>
              </mc:AlternateContent>
            </w:r>
          </w:p>
          <w:p w14:paraId="65686A0C" w14:textId="1B19DF8E" w:rsidR="00D439FC" w:rsidRDefault="000C237C" w:rsidP="00935B36">
            <w:pPr>
              <w:spacing w:before="80"/>
              <w:jc w:val="center"/>
              <w:rPr>
                <w:color w:val="000000"/>
                <w:lang w:val="pt-BR"/>
              </w:rPr>
            </w:pPr>
            <w:r>
              <w:rPr>
                <w:i/>
                <w:iCs/>
                <w:color w:val="000000"/>
                <w:sz w:val="28"/>
                <w:szCs w:val="28"/>
                <w:lang w:val="pt-BR"/>
              </w:rPr>
              <w:t xml:space="preserve">Bắc Giang, ngày </w:t>
            </w:r>
            <w:r w:rsidR="00880987">
              <w:rPr>
                <w:i/>
                <w:iCs/>
                <w:color w:val="000000"/>
                <w:sz w:val="28"/>
                <w:szCs w:val="28"/>
                <w:lang w:val="pt-BR"/>
              </w:rPr>
              <w:t>14</w:t>
            </w:r>
            <w:r w:rsidR="00D439FC">
              <w:rPr>
                <w:i/>
                <w:iCs/>
                <w:color w:val="000000"/>
                <w:sz w:val="28"/>
                <w:szCs w:val="28"/>
                <w:lang w:val="pt-BR"/>
              </w:rPr>
              <w:t xml:space="preserve"> tháng</w:t>
            </w:r>
            <w:r w:rsidR="00890975">
              <w:rPr>
                <w:i/>
                <w:iCs/>
                <w:color w:val="000000"/>
                <w:sz w:val="28"/>
                <w:szCs w:val="28"/>
                <w:lang w:val="pt-BR"/>
              </w:rPr>
              <w:t xml:space="preserve"> </w:t>
            </w:r>
            <w:r w:rsidR="00935B36">
              <w:rPr>
                <w:i/>
                <w:iCs/>
                <w:color w:val="000000"/>
                <w:sz w:val="28"/>
                <w:szCs w:val="28"/>
                <w:lang w:val="pt-BR"/>
              </w:rPr>
              <w:t xml:space="preserve">7 </w:t>
            </w:r>
            <w:r w:rsidR="00D439FC">
              <w:rPr>
                <w:i/>
                <w:iCs/>
                <w:color w:val="000000"/>
                <w:sz w:val="28"/>
                <w:szCs w:val="28"/>
                <w:lang w:val="pt-BR"/>
              </w:rPr>
              <w:t>năm 20</w:t>
            </w:r>
            <w:r w:rsidR="00890975">
              <w:rPr>
                <w:i/>
                <w:iCs/>
                <w:color w:val="000000"/>
                <w:sz w:val="28"/>
                <w:szCs w:val="28"/>
                <w:lang w:val="pt-BR"/>
              </w:rPr>
              <w:t>2</w:t>
            </w:r>
            <w:r w:rsidR="00961728">
              <w:rPr>
                <w:i/>
                <w:iCs/>
                <w:color w:val="000000"/>
                <w:sz w:val="28"/>
                <w:szCs w:val="28"/>
                <w:lang w:val="pt-BR"/>
              </w:rPr>
              <w:t>3</w:t>
            </w:r>
          </w:p>
        </w:tc>
      </w:tr>
    </w:tbl>
    <w:p w14:paraId="172EB98A" w14:textId="34D885CA" w:rsidR="00D439FC" w:rsidRDefault="006F743A" w:rsidP="00880987">
      <w:pPr>
        <w:spacing w:before="360" w:after="120"/>
        <w:jc w:val="center"/>
        <w:rPr>
          <w:b/>
          <w:bCs/>
          <w:color w:val="000000"/>
          <w:sz w:val="28"/>
          <w:szCs w:val="28"/>
          <w:lang w:val="pt-BR"/>
        </w:rPr>
      </w:pPr>
      <w:r>
        <w:rPr>
          <w:b/>
          <w:bCs/>
          <w:color w:val="000000"/>
          <w:sz w:val="28"/>
          <w:szCs w:val="28"/>
          <w:lang w:val="pt-BR"/>
        </w:rPr>
        <w:t>NGHỊ QUYẾT</w:t>
      </w:r>
    </w:p>
    <w:p w14:paraId="2513E328" w14:textId="63753582" w:rsidR="00D439FC" w:rsidRDefault="00573B60">
      <w:pPr>
        <w:jc w:val="center"/>
        <w:rPr>
          <w:b/>
          <w:color w:val="000000"/>
          <w:sz w:val="28"/>
          <w:szCs w:val="28"/>
          <w:lang w:val="nl-BE"/>
        </w:rPr>
      </w:pPr>
      <w:r>
        <w:rPr>
          <w:b/>
          <w:bCs/>
          <w:color w:val="000000"/>
          <w:sz w:val="28"/>
          <w:szCs w:val="28"/>
          <w:lang w:val="pt-BR"/>
        </w:rPr>
        <w:t xml:space="preserve">Quy định </w:t>
      </w:r>
      <w:r w:rsidR="00961728">
        <w:rPr>
          <w:b/>
          <w:bCs/>
          <w:color w:val="000000"/>
          <w:sz w:val="28"/>
          <w:szCs w:val="28"/>
          <w:lang w:val="pt-BR"/>
        </w:rPr>
        <w:t xml:space="preserve">cơ chế lồng ghép nguồn vốn </w:t>
      </w:r>
      <w:r w:rsidR="00695ADC">
        <w:rPr>
          <w:b/>
          <w:bCs/>
          <w:color w:val="000000"/>
          <w:sz w:val="28"/>
          <w:szCs w:val="28"/>
          <w:lang w:val="pt-BR"/>
        </w:rPr>
        <w:t>giữa các</w:t>
      </w:r>
      <w:r w:rsidR="00961728">
        <w:rPr>
          <w:b/>
          <w:bCs/>
          <w:color w:val="000000"/>
          <w:sz w:val="28"/>
          <w:szCs w:val="28"/>
          <w:lang w:val="pt-BR"/>
        </w:rPr>
        <w:t xml:space="preserve"> chương trình mục tiêu quốc gia </w:t>
      </w:r>
      <w:r>
        <w:rPr>
          <w:b/>
          <w:bCs/>
          <w:color w:val="000000"/>
          <w:sz w:val="28"/>
          <w:szCs w:val="28"/>
          <w:lang w:val="pt-BR"/>
        </w:rPr>
        <w:t>giai đoạn 202</w:t>
      </w:r>
      <w:r w:rsidR="00B57772">
        <w:rPr>
          <w:b/>
          <w:bCs/>
          <w:color w:val="000000"/>
          <w:sz w:val="28"/>
          <w:szCs w:val="28"/>
          <w:lang w:val="pt-BR"/>
        </w:rPr>
        <w:t>1</w:t>
      </w:r>
      <w:r w:rsidR="007F05A3">
        <w:rPr>
          <w:b/>
          <w:bCs/>
          <w:color w:val="000000"/>
          <w:sz w:val="28"/>
          <w:szCs w:val="28"/>
          <w:lang w:val="pt-BR"/>
        </w:rPr>
        <w:t xml:space="preserve"> </w:t>
      </w:r>
      <w:r>
        <w:rPr>
          <w:b/>
          <w:bCs/>
          <w:color w:val="000000"/>
          <w:sz w:val="28"/>
          <w:szCs w:val="28"/>
          <w:lang w:val="pt-BR"/>
        </w:rPr>
        <w:t>-</w:t>
      </w:r>
      <w:r w:rsidR="007F05A3">
        <w:rPr>
          <w:b/>
          <w:bCs/>
          <w:color w:val="000000"/>
          <w:sz w:val="28"/>
          <w:szCs w:val="28"/>
          <w:lang w:val="pt-BR"/>
        </w:rPr>
        <w:t xml:space="preserve"> </w:t>
      </w:r>
      <w:r>
        <w:rPr>
          <w:b/>
          <w:bCs/>
          <w:color w:val="000000"/>
          <w:sz w:val="28"/>
          <w:szCs w:val="28"/>
          <w:lang w:val="pt-BR"/>
        </w:rPr>
        <w:t>2025</w:t>
      </w:r>
      <w:r w:rsidR="00695ADC">
        <w:rPr>
          <w:b/>
          <w:bCs/>
          <w:color w:val="000000"/>
          <w:sz w:val="28"/>
          <w:szCs w:val="28"/>
          <w:lang w:val="pt-BR"/>
        </w:rPr>
        <w:t xml:space="preserve">, </w:t>
      </w:r>
      <w:r w:rsidR="00695ADC">
        <w:rPr>
          <w:b/>
          <w:color w:val="000000"/>
          <w:sz w:val="28"/>
          <w:szCs w:val="28"/>
          <w:lang w:val="pt-BR"/>
        </w:rPr>
        <w:t xml:space="preserve">giữa các </w:t>
      </w:r>
      <w:r w:rsidR="001642DD">
        <w:rPr>
          <w:b/>
          <w:color w:val="000000"/>
          <w:sz w:val="28"/>
          <w:szCs w:val="28"/>
          <w:lang w:val="pt-BR"/>
        </w:rPr>
        <w:t>c</w:t>
      </w:r>
      <w:r w:rsidR="00695ADC">
        <w:rPr>
          <w:b/>
          <w:color w:val="000000"/>
          <w:sz w:val="28"/>
          <w:szCs w:val="28"/>
          <w:lang w:val="pt-BR"/>
        </w:rPr>
        <w:t xml:space="preserve">hương trình mục tiêu quốc gia </w:t>
      </w:r>
      <w:r w:rsidR="00741B77">
        <w:rPr>
          <w:b/>
          <w:bCs/>
          <w:color w:val="000000"/>
          <w:sz w:val="28"/>
          <w:szCs w:val="28"/>
          <w:lang w:val="pt-BR"/>
        </w:rPr>
        <w:t xml:space="preserve">giai đoạn 2021 - 2025 </w:t>
      </w:r>
      <w:r w:rsidR="00695ADC">
        <w:rPr>
          <w:b/>
          <w:color w:val="000000"/>
          <w:sz w:val="28"/>
          <w:szCs w:val="28"/>
          <w:lang w:val="pt-BR"/>
        </w:rPr>
        <w:t>và các chương trình, dự án khác</w:t>
      </w:r>
      <w:r w:rsidR="00C6137E">
        <w:rPr>
          <w:b/>
          <w:bCs/>
          <w:color w:val="000000"/>
          <w:sz w:val="28"/>
          <w:szCs w:val="28"/>
          <w:lang w:val="pt-BR"/>
        </w:rPr>
        <w:t xml:space="preserve"> </w:t>
      </w:r>
      <w:r>
        <w:rPr>
          <w:b/>
          <w:color w:val="000000"/>
          <w:sz w:val="28"/>
          <w:szCs w:val="28"/>
          <w:lang w:val="nl-BE"/>
        </w:rPr>
        <w:t xml:space="preserve">trên địa bàn tỉnh Bắc </w:t>
      </w:r>
      <w:r w:rsidR="00880987">
        <w:rPr>
          <w:b/>
          <w:color w:val="000000"/>
          <w:sz w:val="28"/>
          <w:szCs w:val="28"/>
          <w:lang w:val="nl-BE"/>
        </w:rPr>
        <w:t>Giang</w:t>
      </w:r>
    </w:p>
    <w:p w14:paraId="665DBE2D" w14:textId="3579515F" w:rsidR="00880987" w:rsidRPr="00880987" w:rsidRDefault="00880987">
      <w:pPr>
        <w:jc w:val="center"/>
        <w:rPr>
          <w:b/>
          <w:bCs/>
          <w:color w:val="000000"/>
          <w:sz w:val="28"/>
          <w:szCs w:val="28"/>
          <w:lang w:val="pt-BR"/>
        </w:rPr>
      </w:pPr>
      <w:r>
        <w:rPr>
          <w:b/>
          <w:bCs/>
          <w:noProof/>
          <w:color w:val="000000"/>
          <w:sz w:val="28"/>
          <w:szCs w:val="28"/>
          <w:lang w:val="pt-BR"/>
        </w:rPr>
        <mc:AlternateContent>
          <mc:Choice Requires="wps">
            <w:drawing>
              <wp:anchor distT="0" distB="0" distL="114300" distR="114300" simplePos="0" relativeHeight="251659264" behindDoc="0" locked="0" layoutInCell="1" allowOverlap="1" wp14:anchorId="0A337771" wp14:editId="38438202">
                <wp:simplePos x="0" y="0"/>
                <wp:positionH relativeFrom="column">
                  <wp:posOffset>2243455</wp:posOffset>
                </wp:positionH>
                <wp:positionV relativeFrom="paragraph">
                  <wp:posOffset>46355</wp:posOffset>
                </wp:positionV>
                <wp:extent cx="1419225" cy="0"/>
                <wp:effectExtent l="0" t="0" r="0" b="0"/>
                <wp:wrapNone/>
                <wp:docPr id="177991725"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FD729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65pt,3.65pt" to="288.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LmwEAAJQDAAAOAAAAZHJzL2Uyb0RvYy54bWysU01P3DAQvSP1P1i+d5OsSl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" strokecolor="#4472c4 [3204]" strokeweight=".5pt">
                <v:stroke joinstyle="miter"/>
              </v:line>
            </w:pict>
          </mc:Fallback>
        </mc:AlternateContent>
      </w:r>
    </w:p>
    <w:p w14:paraId="06FE2A36" w14:textId="77777777" w:rsidR="00D439FC" w:rsidRPr="009C3D68" w:rsidRDefault="00D439FC" w:rsidP="007616BC">
      <w:pPr>
        <w:spacing w:before="120"/>
        <w:jc w:val="center"/>
        <w:rPr>
          <w:b/>
          <w:color w:val="000000"/>
          <w:sz w:val="28"/>
          <w:szCs w:val="28"/>
          <w:lang w:val="pt-BR"/>
        </w:rPr>
      </w:pPr>
      <w:r>
        <w:rPr>
          <w:b/>
          <w:bCs/>
          <w:color w:val="000000"/>
          <w:lang w:val="pt-BR"/>
        </w:rPr>
        <w:t> </w:t>
      </w:r>
      <w:r>
        <w:rPr>
          <w:color w:val="000000"/>
          <w:lang w:val="pt-BR"/>
        </w:rPr>
        <w:t xml:space="preserve"> </w:t>
      </w:r>
      <w:r w:rsidR="006F743A" w:rsidRPr="009C3D68">
        <w:rPr>
          <w:b/>
          <w:color w:val="000000"/>
          <w:sz w:val="28"/>
          <w:szCs w:val="28"/>
          <w:lang w:val="pt-BR"/>
        </w:rPr>
        <w:t>HỘI ĐỒNG NHÂN DÂN</w:t>
      </w:r>
      <w:r w:rsidR="00E15A6F" w:rsidRPr="009C3D68">
        <w:rPr>
          <w:b/>
          <w:color w:val="000000"/>
          <w:sz w:val="28"/>
          <w:szCs w:val="28"/>
          <w:lang w:val="pt-BR"/>
        </w:rPr>
        <w:t xml:space="preserve"> TỈNH BẮC GIANG</w:t>
      </w:r>
    </w:p>
    <w:p w14:paraId="5FA60154" w14:textId="2B0B8F5E" w:rsidR="006F743A" w:rsidRPr="009C3D68" w:rsidRDefault="006F743A" w:rsidP="00B654D1">
      <w:pPr>
        <w:jc w:val="center"/>
        <w:rPr>
          <w:b/>
          <w:color w:val="000000"/>
          <w:sz w:val="28"/>
          <w:szCs w:val="28"/>
          <w:lang w:val="pt-BR"/>
        </w:rPr>
      </w:pPr>
      <w:r w:rsidRPr="009C3D68">
        <w:rPr>
          <w:b/>
          <w:color w:val="000000"/>
          <w:sz w:val="28"/>
          <w:szCs w:val="28"/>
          <w:lang w:val="pt-BR"/>
        </w:rPr>
        <w:t>KHÓA X</w:t>
      </w:r>
      <w:r w:rsidR="00C22964" w:rsidRPr="009C3D68">
        <w:rPr>
          <w:b/>
          <w:color w:val="000000"/>
          <w:sz w:val="28"/>
          <w:szCs w:val="28"/>
          <w:lang w:val="pt-BR"/>
        </w:rPr>
        <w:t>IX</w:t>
      </w:r>
      <w:r w:rsidR="005F1CA7" w:rsidRPr="009C3D68">
        <w:rPr>
          <w:b/>
          <w:color w:val="000000"/>
          <w:sz w:val="28"/>
          <w:szCs w:val="28"/>
          <w:lang w:val="pt-BR"/>
        </w:rPr>
        <w:t xml:space="preserve">, </w:t>
      </w:r>
      <w:r w:rsidRPr="009C3D68">
        <w:rPr>
          <w:b/>
          <w:color w:val="000000"/>
          <w:sz w:val="28"/>
          <w:szCs w:val="28"/>
          <w:lang w:val="pt-BR"/>
        </w:rPr>
        <w:t>KỲ HỌP THỨ 1</w:t>
      </w:r>
      <w:r w:rsidR="00C22964" w:rsidRPr="009C3D68">
        <w:rPr>
          <w:b/>
          <w:color w:val="000000"/>
          <w:sz w:val="28"/>
          <w:szCs w:val="28"/>
          <w:lang w:val="pt-BR"/>
        </w:rPr>
        <w:t>1</w:t>
      </w:r>
    </w:p>
    <w:p w14:paraId="6C1AF13E" w14:textId="77777777" w:rsidR="00D43887" w:rsidRPr="009C3D68" w:rsidRDefault="00D43887" w:rsidP="00D43887">
      <w:pPr>
        <w:ind w:firstLine="567"/>
        <w:jc w:val="both"/>
        <w:rPr>
          <w:i/>
          <w:color w:val="000000"/>
          <w:sz w:val="28"/>
          <w:szCs w:val="28"/>
          <w:lang w:val="vi-VN"/>
        </w:rPr>
      </w:pPr>
    </w:p>
    <w:p w14:paraId="7E8DD7B1" w14:textId="28E81FDC" w:rsidR="003208C3" w:rsidRDefault="003208C3" w:rsidP="005F3C4A">
      <w:pPr>
        <w:spacing w:after="120"/>
        <w:ind w:firstLine="720"/>
        <w:jc w:val="both"/>
        <w:rPr>
          <w:i/>
          <w:color w:val="000000"/>
          <w:sz w:val="28"/>
          <w:szCs w:val="28"/>
          <w:lang w:val="vi-VN"/>
        </w:rPr>
      </w:pPr>
      <w:r>
        <w:rPr>
          <w:i/>
          <w:color w:val="000000"/>
          <w:sz w:val="28"/>
          <w:szCs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2989BE3" w14:textId="77777777" w:rsidR="00890975" w:rsidRDefault="00890975" w:rsidP="005F3C4A">
      <w:pPr>
        <w:spacing w:before="120" w:after="120"/>
        <w:ind w:firstLine="720"/>
        <w:jc w:val="both"/>
        <w:rPr>
          <w:i/>
          <w:color w:val="000000"/>
          <w:sz w:val="28"/>
          <w:szCs w:val="28"/>
          <w:lang w:val="vi-VN"/>
        </w:rPr>
      </w:pPr>
      <w:r>
        <w:rPr>
          <w:i/>
          <w:color w:val="000000"/>
          <w:sz w:val="28"/>
          <w:szCs w:val="28"/>
          <w:lang w:val="vi-VN"/>
        </w:rPr>
        <w:t>Căn cứ Luật Ban hành văn bản quy phạm pháp luật ngày 22 tháng 6 năm 2015;</w:t>
      </w:r>
      <w:r w:rsidR="007616BC">
        <w:rPr>
          <w:i/>
          <w:color w:val="000000"/>
          <w:sz w:val="28"/>
          <w:szCs w:val="28"/>
          <w:lang w:val="vi-VN"/>
        </w:rPr>
        <w:t xml:space="preserve"> </w:t>
      </w:r>
      <w:bookmarkStart w:id="0" w:name="_Hlk129763768"/>
      <w:r w:rsidR="0086198D">
        <w:rPr>
          <w:i/>
          <w:color w:val="000000"/>
          <w:sz w:val="28"/>
          <w:szCs w:val="28"/>
          <w:lang w:val="vi-VN"/>
        </w:rPr>
        <w:t>Luật Sửa đổi, bổ sung một số điều của Luật Ban hành văn bản quy phạm pháp luật ngày 18 tháng 6 năm 2020;</w:t>
      </w:r>
      <w:bookmarkEnd w:id="0"/>
    </w:p>
    <w:p w14:paraId="53A10D3C" w14:textId="77777777" w:rsidR="00890975" w:rsidRDefault="00890975" w:rsidP="005F3C4A">
      <w:pPr>
        <w:spacing w:before="120" w:after="120"/>
        <w:ind w:firstLine="720"/>
        <w:jc w:val="both"/>
        <w:rPr>
          <w:i/>
          <w:color w:val="000000"/>
          <w:sz w:val="28"/>
          <w:szCs w:val="28"/>
          <w:lang w:val="vi-VN"/>
        </w:rPr>
      </w:pPr>
      <w:r>
        <w:rPr>
          <w:i/>
          <w:color w:val="000000"/>
          <w:sz w:val="28"/>
          <w:szCs w:val="28"/>
          <w:lang w:val="vi-VN"/>
        </w:rPr>
        <w:t xml:space="preserve">Căn cứ Luật Ngân sách </w:t>
      </w:r>
      <w:r w:rsidR="00EC0DF2">
        <w:rPr>
          <w:i/>
          <w:color w:val="000000"/>
          <w:sz w:val="28"/>
          <w:szCs w:val="28"/>
          <w:lang w:val="vi-VN"/>
        </w:rPr>
        <w:t>n</w:t>
      </w:r>
      <w:r>
        <w:rPr>
          <w:i/>
          <w:color w:val="000000"/>
          <w:sz w:val="28"/>
          <w:szCs w:val="28"/>
          <w:lang w:val="vi-VN"/>
        </w:rPr>
        <w:t>hà nước ngày 25 tháng 6 năm 2015;</w:t>
      </w:r>
    </w:p>
    <w:p w14:paraId="6485925B" w14:textId="77777777" w:rsidR="00620002" w:rsidRDefault="00620002" w:rsidP="005F3C4A">
      <w:pPr>
        <w:spacing w:before="120" w:after="120"/>
        <w:ind w:firstLine="720"/>
        <w:jc w:val="both"/>
        <w:rPr>
          <w:i/>
          <w:color w:val="000000"/>
          <w:sz w:val="28"/>
          <w:szCs w:val="28"/>
          <w:lang w:val="vi-VN"/>
        </w:rPr>
      </w:pPr>
      <w:r>
        <w:rPr>
          <w:i/>
          <w:color w:val="000000"/>
          <w:sz w:val="28"/>
          <w:szCs w:val="28"/>
          <w:lang w:val="vi-VN"/>
        </w:rPr>
        <w:t>Căn cứ Luật Đầu tư cô</w:t>
      </w:r>
      <w:r w:rsidR="00336B64">
        <w:rPr>
          <w:i/>
          <w:color w:val="000000"/>
          <w:sz w:val="28"/>
          <w:szCs w:val="28"/>
          <w:lang w:val="vi-VN"/>
        </w:rPr>
        <w:t>ng ngày 13 tháng 6 năm 2019;</w:t>
      </w:r>
    </w:p>
    <w:p w14:paraId="3994FD36" w14:textId="77777777" w:rsidR="007B411B" w:rsidRPr="009C3D68" w:rsidRDefault="00A83704" w:rsidP="005F3C4A">
      <w:pPr>
        <w:spacing w:before="120" w:after="120"/>
        <w:ind w:firstLine="720"/>
        <w:jc w:val="both"/>
        <w:rPr>
          <w:i/>
          <w:color w:val="000000"/>
          <w:spacing w:val="-4"/>
          <w:sz w:val="28"/>
          <w:szCs w:val="28"/>
          <w:lang w:val="vi-VN"/>
        </w:rPr>
      </w:pPr>
      <w:r w:rsidRPr="009C3D68">
        <w:rPr>
          <w:i/>
          <w:color w:val="000000"/>
          <w:spacing w:val="-4"/>
          <w:sz w:val="28"/>
          <w:szCs w:val="28"/>
          <w:lang w:val="vi-VN"/>
        </w:rPr>
        <w:t>Căn cứ Nghị định số </w:t>
      </w:r>
      <w:hyperlink r:id="rId8" w:tgtFrame="_blank" w:tooltip="Nghị định 27/2022/NĐ-CP" w:history="1">
        <w:r w:rsidRPr="009C3D68">
          <w:rPr>
            <w:i/>
            <w:color w:val="000000"/>
            <w:spacing w:val="-4"/>
            <w:sz w:val="28"/>
            <w:szCs w:val="28"/>
            <w:lang w:val="vi-VN"/>
          </w:rPr>
          <w:t>27/2022/NĐ-CP</w:t>
        </w:r>
      </w:hyperlink>
      <w:r w:rsidRPr="009C3D68">
        <w:rPr>
          <w:i/>
          <w:color w:val="000000"/>
          <w:spacing w:val="-4"/>
          <w:sz w:val="28"/>
          <w:szCs w:val="28"/>
          <w:lang w:val="vi-VN"/>
        </w:rPr>
        <w:t> ngày 19 tháng 4 năm 2022 của Chính phủ Quy định cơ chế quản lý, tổ chức thực hiện các</w:t>
      </w:r>
      <w:r w:rsidR="009D39C9" w:rsidRPr="009C3D68">
        <w:rPr>
          <w:i/>
          <w:color w:val="000000"/>
          <w:spacing w:val="-4"/>
          <w:sz w:val="28"/>
          <w:szCs w:val="28"/>
          <w:lang w:val="vi-VN"/>
        </w:rPr>
        <w:t xml:space="preserve"> chương trình mục tiêu quốc gia; </w:t>
      </w:r>
    </w:p>
    <w:p w14:paraId="734CABE9" w14:textId="0A126CC4" w:rsidR="00A83704" w:rsidRDefault="007B411B" w:rsidP="005F3C4A">
      <w:pPr>
        <w:spacing w:before="120" w:after="120"/>
        <w:ind w:firstLine="720"/>
        <w:jc w:val="both"/>
        <w:rPr>
          <w:i/>
          <w:color w:val="000000"/>
          <w:sz w:val="28"/>
          <w:szCs w:val="28"/>
          <w:lang w:val="vi-VN"/>
        </w:rPr>
      </w:pPr>
      <w:r>
        <w:rPr>
          <w:i/>
          <w:color w:val="000000"/>
          <w:sz w:val="28"/>
          <w:szCs w:val="28"/>
          <w:lang w:val="vi-VN"/>
        </w:rPr>
        <w:t xml:space="preserve">Căn cứ </w:t>
      </w:r>
      <w:r w:rsidR="009D39C9">
        <w:rPr>
          <w:i/>
          <w:color w:val="000000"/>
          <w:sz w:val="28"/>
          <w:szCs w:val="28"/>
          <w:lang w:val="vi-VN"/>
        </w:rPr>
        <w:t>Nghị định</w:t>
      </w:r>
      <w:r>
        <w:rPr>
          <w:i/>
          <w:color w:val="000000"/>
          <w:sz w:val="28"/>
          <w:szCs w:val="28"/>
          <w:lang w:val="vi-VN"/>
        </w:rPr>
        <w:t xml:space="preserve"> số 38/2023/NĐ-CP ngày 24 tháng 6 năm 2023 của Chính phủ</w:t>
      </w:r>
      <w:r w:rsidR="009D39C9">
        <w:rPr>
          <w:i/>
          <w:color w:val="000000"/>
          <w:sz w:val="28"/>
          <w:szCs w:val="28"/>
          <w:lang w:val="vi-VN"/>
        </w:rPr>
        <w:t xml:space="preserve"> Sửa đổi, bổ sung một số điều của Nghị định số 27/2022/NĐ-CP ngày 19 tháng 4 năm 2022 của Chính phủ </w:t>
      </w:r>
      <w:r w:rsidR="006370DB">
        <w:rPr>
          <w:i/>
          <w:color w:val="000000"/>
          <w:sz w:val="28"/>
          <w:szCs w:val="28"/>
        </w:rPr>
        <w:t>Q</w:t>
      </w:r>
      <w:r w:rsidR="009D39C9">
        <w:rPr>
          <w:i/>
          <w:color w:val="000000"/>
          <w:sz w:val="28"/>
          <w:szCs w:val="28"/>
          <w:lang w:val="vi-VN"/>
        </w:rPr>
        <w:t>uy định cơ chế quản lý, tổ chức thực hiện các chương trình mục tiêu quốc gia;</w:t>
      </w:r>
    </w:p>
    <w:p w14:paraId="5F6BF757" w14:textId="41F04569" w:rsidR="00BB2FD9" w:rsidRDefault="00247EB1" w:rsidP="005F3C4A">
      <w:pPr>
        <w:spacing w:before="120" w:after="120"/>
        <w:ind w:firstLine="720"/>
        <w:jc w:val="both"/>
        <w:rPr>
          <w:i/>
          <w:color w:val="000000"/>
          <w:spacing w:val="-4"/>
          <w:sz w:val="28"/>
          <w:szCs w:val="28"/>
          <w:lang w:val="vi-VN"/>
        </w:rPr>
      </w:pPr>
      <w:r>
        <w:rPr>
          <w:i/>
          <w:color w:val="000000"/>
          <w:spacing w:val="-4"/>
          <w:sz w:val="28"/>
          <w:szCs w:val="28"/>
          <w:lang w:val="vi-VN"/>
        </w:rPr>
        <w:t>Căn cứ Quyết</w:t>
      </w:r>
      <w:r w:rsidR="008D0509">
        <w:rPr>
          <w:i/>
          <w:color w:val="000000"/>
          <w:spacing w:val="-4"/>
          <w:sz w:val="28"/>
          <w:szCs w:val="28"/>
          <w:lang w:val="vi-VN"/>
        </w:rPr>
        <w:t xml:space="preserve"> định số 39/2021/QĐ-TTg ngày 30 tháng </w:t>
      </w:r>
      <w:r>
        <w:rPr>
          <w:i/>
          <w:color w:val="000000"/>
          <w:spacing w:val="-4"/>
          <w:sz w:val="28"/>
          <w:szCs w:val="28"/>
          <w:lang w:val="vi-VN"/>
        </w:rPr>
        <w:t>12</w:t>
      </w:r>
      <w:r w:rsidR="008D0509">
        <w:rPr>
          <w:i/>
          <w:color w:val="000000"/>
          <w:spacing w:val="-4"/>
          <w:sz w:val="28"/>
          <w:szCs w:val="28"/>
          <w:lang w:val="vi-VN"/>
        </w:rPr>
        <w:t xml:space="preserve"> năm </w:t>
      </w:r>
      <w:r>
        <w:rPr>
          <w:i/>
          <w:color w:val="000000"/>
          <w:spacing w:val="-4"/>
          <w:sz w:val="28"/>
          <w:szCs w:val="28"/>
          <w:lang w:val="vi-VN"/>
        </w:rPr>
        <w:t xml:space="preserve">2021 của Thủ tướng Chính phủ </w:t>
      </w:r>
      <w:r w:rsidR="00EC0DF2">
        <w:rPr>
          <w:i/>
          <w:color w:val="000000"/>
          <w:spacing w:val="-4"/>
          <w:sz w:val="28"/>
          <w:szCs w:val="28"/>
          <w:lang w:val="vi-VN"/>
        </w:rPr>
        <w:t>Q</w:t>
      </w:r>
      <w:r>
        <w:rPr>
          <w:i/>
          <w:color w:val="000000"/>
          <w:spacing w:val="-4"/>
          <w:sz w:val="28"/>
          <w:szCs w:val="28"/>
          <w:lang w:val="vi-VN"/>
        </w:rPr>
        <w:t xml:space="preserve">uy định nguyên tắc, tiêu chí, định mức phân bổ vốn ngân sách </w:t>
      </w:r>
      <w:r w:rsidR="00F25521">
        <w:rPr>
          <w:i/>
          <w:color w:val="000000"/>
          <w:spacing w:val="-4"/>
          <w:sz w:val="28"/>
          <w:szCs w:val="28"/>
          <w:lang w:val="vi-VN"/>
        </w:rPr>
        <w:t>T</w:t>
      </w:r>
      <w:r>
        <w:rPr>
          <w:i/>
          <w:color w:val="000000"/>
          <w:spacing w:val="-4"/>
          <w:sz w:val="28"/>
          <w:szCs w:val="28"/>
          <w:lang w:val="vi-VN"/>
        </w:rPr>
        <w:t xml:space="preserve">rung ương và </w:t>
      </w:r>
      <w:r w:rsidR="00A71AB0">
        <w:rPr>
          <w:i/>
          <w:color w:val="000000"/>
          <w:spacing w:val="-4"/>
          <w:sz w:val="28"/>
          <w:szCs w:val="28"/>
          <w:lang w:val="vi-VN"/>
        </w:rPr>
        <w:t>tỷ</w:t>
      </w:r>
      <w:r>
        <w:rPr>
          <w:i/>
          <w:color w:val="000000"/>
          <w:spacing w:val="-4"/>
          <w:sz w:val="28"/>
          <w:szCs w:val="28"/>
          <w:lang w:val="vi-VN"/>
        </w:rPr>
        <w:t xml:space="preserve"> lệ vốn đối ứng của ngân sách địa phương thực hiện Chương trình mục tiêu quốc gia phát triển kinh tế - xã hội vùng đồng bào dân tộc thiểu số và miền núi giai đoạn 2021</w:t>
      </w:r>
      <w:r w:rsidR="007F05A3">
        <w:rPr>
          <w:i/>
          <w:color w:val="000000"/>
          <w:spacing w:val="-4"/>
          <w:sz w:val="28"/>
          <w:szCs w:val="28"/>
        </w:rPr>
        <w:t xml:space="preserve"> </w:t>
      </w:r>
      <w:r>
        <w:rPr>
          <w:i/>
          <w:color w:val="000000"/>
          <w:spacing w:val="-4"/>
          <w:sz w:val="28"/>
          <w:szCs w:val="28"/>
          <w:lang w:val="vi-VN"/>
        </w:rPr>
        <w:t>-</w:t>
      </w:r>
      <w:r w:rsidR="007F05A3">
        <w:rPr>
          <w:i/>
          <w:color w:val="000000"/>
          <w:spacing w:val="-4"/>
          <w:sz w:val="28"/>
          <w:szCs w:val="28"/>
        </w:rPr>
        <w:t xml:space="preserve"> </w:t>
      </w:r>
      <w:r>
        <w:rPr>
          <w:i/>
          <w:color w:val="000000"/>
          <w:spacing w:val="-4"/>
          <w:sz w:val="28"/>
          <w:szCs w:val="28"/>
          <w:lang w:val="vi-VN"/>
        </w:rPr>
        <w:t xml:space="preserve">2030, giai đoạn I: từ năm 2021 đến năm 2025; </w:t>
      </w:r>
    </w:p>
    <w:p w14:paraId="4BFC9B72" w14:textId="45644CA7" w:rsidR="00BB2FD9" w:rsidRDefault="00BB2FD9" w:rsidP="005F3C4A">
      <w:pPr>
        <w:spacing w:before="120" w:after="120"/>
        <w:ind w:firstLine="720"/>
        <w:jc w:val="both"/>
        <w:rPr>
          <w:i/>
          <w:color w:val="000000"/>
          <w:sz w:val="28"/>
          <w:szCs w:val="28"/>
          <w:lang w:val="vi-VN"/>
        </w:rPr>
      </w:pPr>
      <w:r>
        <w:rPr>
          <w:i/>
          <w:color w:val="000000"/>
          <w:sz w:val="28"/>
          <w:szCs w:val="28"/>
          <w:lang w:val="vi-VN"/>
        </w:rPr>
        <w:t xml:space="preserve">Căn cứ </w:t>
      </w:r>
      <w:r w:rsidR="00247EB1">
        <w:rPr>
          <w:i/>
          <w:color w:val="000000"/>
          <w:sz w:val="28"/>
          <w:szCs w:val="28"/>
          <w:lang w:val="vi-VN"/>
        </w:rPr>
        <w:t>Quyết</w:t>
      </w:r>
      <w:r w:rsidR="008D0509">
        <w:rPr>
          <w:i/>
          <w:color w:val="000000"/>
          <w:sz w:val="28"/>
          <w:szCs w:val="28"/>
          <w:lang w:val="vi-VN"/>
        </w:rPr>
        <w:t xml:space="preserve"> định số 02/2022/QĐ-TTg ngày 18 tháng 01 năm </w:t>
      </w:r>
      <w:r w:rsidR="00247EB1">
        <w:rPr>
          <w:i/>
          <w:color w:val="000000"/>
          <w:sz w:val="28"/>
          <w:szCs w:val="28"/>
          <w:lang w:val="vi-VN"/>
        </w:rPr>
        <w:t xml:space="preserve">2022 của Thủ tướng Chính phủ </w:t>
      </w:r>
      <w:r w:rsidR="00EC0DF2">
        <w:rPr>
          <w:i/>
          <w:color w:val="000000"/>
          <w:sz w:val="28"/>
          <w:szCs w:val="28"/>
          <w:lang w:val="vi-VN"/>
        </w:rPr>
        <w:t>Q</w:t>
      </w:r>
      <w:r w:rsidR="00247EB1">
        <w:rPr>
          <w:i/>
          <w:color w:val="000000"/>
          <w:sz w:val="28"/>
          <w:szCs w:val="28"/>
          <w:lang w:val="vi-VN"/>
        </w:rPr>
        <w:t xml:space="preserve">uy định nguyên tắc, tiêu chí, định mức phân bổ vốn ngân sách </w:t>
      </w:r>
      <w:r w:rsidR="00F25521">
        <w:rPr>
          <w:i/>
          <w:color w:val="000000"/>
          <w:sz w:val="28"/>
          <w:szCs w:val="28"/>
          <w:lang w:val="vi-VN"/>
        </w:rPr>
        <w:t>T</w:t>
      </w:r>
      <w:r w:rsidR="00247EB1">
        <w:rPr>
          <w:i/>
          <w:color w:val="000000"/>
          <w:sz w:val="28"/>
          <w:szCs w:val="28"/>
          <w:lang w:val="vi-VN"/>
        </w:rPr>
        <w:t>rung ương và t</w:t>
      </w:r>
      <w:r w:rsidR="00CF7440">
        <w:rPr>
          <w:i/>
          <w:color w:val="000000"/>
          <w:sz w:val="28"/>
          <w:szCs w:val="28"/>
          <w:lang w:val="vi-VN"/>
        </w:rPr>
        <w:t>ỷ</w:t>
      </w:r>
      <w:r w:rsidR="00247EB1">
        <w:rPr>
          <w:i/>
          <w:color w:val="000000"/>
          <w:sz w:val="28"/>
          <w:szCs w:val="28"/>
          <w:lang w:val="vi-VN"/>
        </w:rPr>
        <w:t xml:space="preserve"> lệ vốn đối ứng của ngân sách địa phương thực hiện Chương trình mục tiêu quốc gia giảm nghèo bền vững giai đoạn 2021</w:t>
      </w:r>
      <w:r w:rsidR="007F05A3">
        <w:rPr>
          <w:i/>
          <w:color w:val="000000"/>
          <w:sz w:val="28"/>
          <w:szCs w:val="28"/>
        </w:rPr>
        <w:t xml:space="preserve"> </w:t>
      </w:r>
      <w:r w:rsidR="00247EB1">
        <w:rPr>
          <w:i/>
          <w:color w:val="000000"/>
          <w:sz w:val="28"/>
          <w:szCs w:val="28"/>
          <w:lang w:val="vi-VN"/>
        </w:rPr>
        <w:t>-</w:t>
      </w:r>
      <w:r w:rsidR="007F05A3">
        <w:rPr>
          <w:i/>
          <w:color w:val="000000"/>
          <w:sz w:val="28"/>
          <w:szCs w:val="28"/>
        </w:rPr>
        <w:t xml:space="preserve"> </w:t>
      </w:r>
      <w:r w:rsidR="00247EB1">
        <w:rPr>
          <w:i/>
          <w:color w:val="000000"/>
          <w:sz w:val="28"/>
          <w:szCs w:val="28"/>
          <w:lang w:val="vi-VN"/>
        </w:rPr>
        <w:t xml:space="preserve">2025; </w:t>
      </w:r>
    </w:p>
    <w:p w14:paraId="34E45243" w14:textId="544EA9C4" w:rsidR="00247EB1" w:rsidRDefault="00BB2FD9" w:rsidP="005F3C4A">
      <w:pPr>
        <w:spacing w:before="120" w:after="120"/>
        <w:ind w:firstLine="720"/>
        <w:jc w:val="both"/>
        <w:rPr>
          <w:i/>
          <w:color w:val="000000"/>
          <w:sz w:val="28"/>
          <w:szCs w:val="28"/>
          <w:lang w:val="vi-VN"/>
        </w:rPr>
      </w:pPr>
      <w:r>
        <w:rPr>
          <w:i/>
          <w:color w:val="000000"/>
          <w:sz w:val="28"/>
          <w:szCs w:val="28"/>
          <w:lang w:val="vi-VN"/>
        </w:rPr>
        <w:t xml:space="preserve">Căn cứ </w:t>
      </w:r>
      <w:r w:rsidR="00247EB1">
        <w:rPr>
          <w:i/>
          <w:color w:val="000000"/>
          <w:sz w:val="28"/>
          <w:szCs w:val="28"/>
          <w:lang w:val="vi-VN"/>
        </w:rPr>
        <w:t>Quyết định số 07/2022/QĐ-TTg ngày 25</w:t>
      </w:r>
      <w:r w:rsidR="008D0509">
        <w:rPr>
          <w:i/>
          <w:color w:val="000000"/>
          <w:sz w:val="28"/>
          <w:szCs w:val="28"/>
          <w:lang w:val="vi-VN"/>
        </w:rPr>
        <w:t xml:space="preserve"> tháng 3 năm </w:t>
      </w:r>
      <w:r w:rsidR="00247EB1">
        <w:rPr>
          <w:i/>
          <w:color w:val="000000"/>
          <w:sz w:val="28"/>
          <w:szCs w:val="28"/>
          <w:lang w:val="vi-VN"/>
        </w:rPr>
        <w:t xml:space="preserve">2022 của Thủ tướng Chính phủ </w:t>
      </w:r>
      <w:r w:rsidR="00EC0DF2">
        <w:rPr>
          <w:i/>
          <w:color w:val="000000"/>
          <w:sz w:val="28"/>
          <w:szCs w:val="28"/>
          <w:lang w:val="vi-VN"/>
        </w:rPr>
        <w:t>Q</w:t>
      </w:r>
      <w:r w:rsidR="00247EB1">
        <w:rPr>
          <w:i/>
          <w:color w:val="000000"/>
          <w:sz w:val="28"/>
          <w:szCs w:val="28"/>
          <w:lang w:val="vi-VN"/>
        </w:rPr>
        <w:t xml:space="preserve">uy định nguyên tắc, tiêu chí, định mức phân bổ vốn ngân sách </w:t>
      </w:r>
      <w:r w:rsidR="00F25521">
        <w:rPr>
          <w:i/>
          <w:color w:val="000000"/>
          <w:sz w:val="28"/>
          <w:szCs w:val="28"/>
          <w:lang w:val="vi-VN"/>
        </w:rPr>
        <w:t>T</w:t>
      </w:r>
      <w:r w:rsidR="00247EB1">
        <w:rPr>
          <w:i/>
          <w:color w:val="000000"/>
          <w:sz w:val="28"/>
          <w:szCs w:val="28"/>
          <w:lang w:val="vi-VN"/>
        </w:rPr>
        <w:t>rung ương và t</w:t>
      </w:r>
      <w:r w:rsidR="00A71AB0">
        <w:rPr>
          <w:i/>
          <w:color w:val="000000"/>
          <w:sz w:val="28"/>
          <w:szCs w:val="28"/>
          <w:lang w:val="vi-VN"/>
        </w:rPr>
        <w:t>ỷ</w:t>
      </w:r>
      <w:r w:rsidR="00247EB1">
        <w:rPr>
          <w:i/>
          <w:color w:val="000000"/>
          <w:sz w:val="28"/>
          <w:szCs w:val="28"/>
          <w:lang w:val="vi-VN"/>
        </w:rPr>
        <w:t xml:space="preserve"> lệ vốn đối ứng của ngân sách địa phương thực hiện Chương trình mục tiêu quốc gia xây dựng nông thôn mới giai đoạn 2021</w:t>
      </w:r>
      <w:r w:rsidR="007F05A3">
        <w:rPr>
          <w:i/>
          <w:color w:val="000000"/>
          <w:sz w:val="28"/>
          <w:szCs w:val="28"/>
        </w:rPr>
        <w:t xml:space="preserve"> </w:t>
      </w:r>
      <w:r w:rsidR="00247EB1">
        <w:rPr>
          <w:i/>
          <w:color w:val="000000"/>
          <w:sz w:val="28"/>
          <w:szCs w:val="28"/>
          <w:lang w:val="vi-VN"/>
        </w:rPr>
        <w:t>-</w:t>
      </w:r>
      <w:r w:rsidR="007F05A3">
        <w:rPr>
          <w:i/>
          <w:color w:val="000000"/>
          <w:sz w:val="28"/>
          <w:szCs w:val="28"/>
        </w:rPr>
        <w:t xml:space="preserve"> </w:t>
      </w:r>
      <w:r w:rsidR="00247EB1">
        <w:rPr>
          <w:i/>
          <w:color w:val="000000"/>
          <w:sz w:val="28"/>
          <w:szCs w:val="28"/>
          <w:lang w:val="vi-VN"/>
        </w:rPr>
        <w:t>2025;</w:t>
      </w:r>
    </w:p>
    <w:p w14:paraId="363492C2" w14:textId="10827C19" w:rsidR="00EF36B4" w:rsidRPr="00270320" w:rsidRDefault="00776C92" w:rsidP="005F3C4A">
      <w:pPr>
        <w:spacing w:before="120" w:after="120"/>
        <w:ind w:firstLine="720"/>
        <w:jc w:val="both"/>
        <w:rPr>
          <w:rFonts w:ascii="Times New Roman Italic" w:hAnsi="Times New Roman Italic"/>
          <w:i/>
          <w:color w:val="000000"/>
          <w:sz w:val="28"/>
          <w:szCs w:val="28"/>
          <w:lang w:val="vi-VN"/>
        </w:rPr>
      </w:pPr>
      <w:r w:rsidRPr="00270320">
        <w:rPr>
          <w:rFonts w:ascii="Times New Roman Italic" w:hAnsi="Times New Roman Italic"/>
          <w:i/>
          <w:color w:val="000000"/>
          <w:sz w:val="28"/>
          <w:szCs w:val="28"/>
          <w:lang w:val="vi-VN"/>
        </w:rPr>
        <w:lastRenderedPageBreak/>
        <w:t>Xét</w:t>
      </w:r>
      <w:r w:rsidR="00890975" w:rsidRPr="00270320">
        <w:rPr>
          <w:rFonts w:ascii="Times New Roman Italic" w:hAnsi="Times New Roman Italic"/>
          <w:i/>
          <w:color w:val="000000"/>
          <w:sz w:val="28"/>
          <w:szCs w:val="28"/>
          <w:lang w:val="vi-VN"/>
        </w:rPr>
        <w:t xml:space="preserve"> Tờ trình số </w:t>
      </w:r>
      <w:r w:rsidR="00E730AC" w:rsidRPr="00270320">
        <w:rPr>
          <w:rFonts w:ascii="Times New Roman Italic" w:hAnsi="Times New Roman Italic"/>
          <w:i/>
          <w:color w:val="000000"/>
          <w:sz w:val="28"/>
          <w:szCs w:val="28"/>
          <w:lang w:val="vi-VN"/>
        </w:rPr>
        <w:t>179</w:t>
      </w:r>
      <w:r w:rsidR="00890975" w:rsidRPr="00270320">
        <w:rPr>
          <w:rFonts w:ascii="Times New Roman Italic" w:hAnsi="Times New Roman Italic"/>
          <w:i/>
          <w:color w:val="000000"/>
          <w:sz w:val="28"/>
          <w:szCs w:val="28"/>
          <w:lang w:val="vi-VN"/>
        </w:rPr>
        <w:t xml:space="preserve">/TTr-UBND ngày </w:t>
      </w:r>
      <w:r w:rsidR="00E730AC" w:rsidRPr="00270320">
        <w:rPr>
          <w:rFonts w:ascii="Times New Roman Italic" w:hAnsi="Times New Roman Italic"/>
          <w:i/>
          <w:color w:val="000000"/>
          <w:sz w:val="28"/>
          <w:szCs w:val="28"/>
          <w:lang w:val="vi-VN"/>
        </w:rPr>
        <w:t>05</w:t>
      </w:r>
      <w:r w:rsidR="00890975" w:rsidRPr="00270320">
        <w:rPr>
          <w:rFonts w:ascii="Times New Roman Italic" w:hAnsi="Times New Roman Italic"/>
          <w:i/>
          <w:color w:val="000000"/>
          <w:sz w:val="28"/>
          <w:szCs w:val="28"/>
          <w:lang w:val="vi-VN"/>
        </w:rPr>
        <w:t xml:space="preserve"> tháng </w:t>
      </w:r>
      <w:r w:rsidR="00BF61F6" w:rsidRPr="00270320">
        <w:rPr>
          <w:rFonts w:ascii="Times New Roman Italic" w:hAnsi="Times New Roman Italic"/>
          <w:i/>
          <w:color w:val="000000"/>
          <w:sz w:val="28"/>
          <w:szCs w:val="28"/>
          <w:lang w:val="vi-VN"/>
        </w:rPr>
        <w:t>7</w:t>
      </w:r>
      <w:r w:rsidR="00890975" w:rsidRPr="00270320">
        <w:rPr>
          <w:rFonts w:ascii="Times New Roman Italic" w:hAnsi="Times New Roman Italic"/>
          <w:i/>
          <w:color w:val="000000"/>
          <w:sz w:val="28"/>
          <w:szCs w:val="28"/>
          <w:lang w:val="vi-VN"/>
        </w:rPr>
        <w:t xml:space="preserve"> năm 202</w:t>
      </w:r>
      <w:r w:rsidR="00B00EDE" w:rsidRPr="00270320">
        <w:rPr>
          <w:rFonts w:ascii="Times New Roman Italic" w:hAnsi="Times New Roman Italic"/>
          <w:i/>
          <w:color w:val="000000"/>
          <w:sz w:val="28"/>
          <w:szCs w:val="28"/>
          <w:lang w:val="vi-VN"/>
        </w:rPr>
        <w:t>3</w:t>
      </w:r>
      <w:r w:rsidR="00890975" w:rsidRPr="00270320">
        <w:rPr>
          <w:rFonts w:ascii="Times New Roman Italic" w:hAnsi="Times New Roman Italic"/>
          <w:i/>
          <w:color w:val="000000"/>
          <w:sz w:val="28"/>
          <w:szCs w:val="28"/>
          <w:lang w:val="vi-VN"/>
        </w:rPr>
        <w:t xml:space="preserve"> của </w:t>
      </w:r>
      <w:r w:rsidR="009E5725" w:rsidRPr="009E5725">
        <w:rPr>
          <w:i/>
          <w:color w:val="000000"/>
          <w:sz w:val="28"/>
          <w:szCs w:val="28"/>
        </w:rPr>
        <w:t>Ủ</w:t>
      </w:r>
      <w:r w:rsidR="009E5725">
        <w:rPr>
          <w:i/>
          <w:color w:val="000000"/>
          <w:sz w:val="28"/>
          <w:szCs w:val="28"/>
        </w:rPr>
        <w:t>y</w:t>
      </w:r>
      <w:r w:rsidR="009E5725" w:rsidRPr="009E5725">
        <w:rPr>
          <w:i/>
          <w:color w:val="000000"/>
          <w:sz w:val="28"/>
          <w:szCs w:val="28"/>
        </w:rPr>
        <w:t xml:space="preserve"> ban nhân dân</w:t>
      </w:r>
      <w:r w:rsidR="00890975" w:rsidRPr="00270320">
        <w:rPr>
          <w:rFonts w:ascii="Times New Roman Italic" w:hAnsi="Times New Roman Italic"/>
          <w:i/>
          <w:color w:val="000000"/>
          <w:sz w:val="28"/>
          <w:szCs w:val="28"/>
          <w:lang w:val="vi-VN"/>
        </w:rPr>
        <w:t xml:space="preserve"> tỉnh; Báo cáo thẩm tra của Ban </w:t>
      </w:r>
      <w:r w:rsidR="00B0770C">
        <w:rPr>
          <w:i/>
          <w:color w:val="000000"/>
          <w:sz w:val="28"/>
          <w:szCs w:val="28"/>
        </w:rPr>
        <w:t>k</w:t>
      </w:r>
      <w:r w:rsidR="00890975" w:rsidRPr="00270320">
        <w:rPr>
          <w:rFonts w:ascii="Times New Roman Italic" w:hAnsi="Times New Roman Italic"/>
          <w:i/>
          <w:color w:val="000000"/>
          <w:sz w:val="28"/>
          <w:szCs w:val="28"/>
          <w:lang w:val="vi-VN"/>
        </w:rPr>
        <w:t xml:space="preserve">inh tế - </w:t>
      </w:r>
      <w:r w:rsidR="006949A7" w:rsidRPr="006949A7">
        <w:rPr>
          <w:i/>
          <w:color w:val="000000"/>
          <w:sz w:val="28"/>
          <w:szCs w:val="28"/>
        </w:rPr>
        <w:t>n</w:t>
      </w:r>
      <w:r w:rsidR="00890975" w:rsidRPr="00270320">
        <w:rPr>
          <w:rFonts w:ascii="Times New Roman Italic" w:hAnsi="Times New Roman Italic"/>
          <w:i/>
          <w:color w:val="000000"/>
          <w:sz w:val="28"/>
          <w:szCs w:val="28"/>
          <w:lang w:val="vi-VN"/>
        </w:rPr>
        <w:t>gân sách</w:t>
      </w:r>
      <w:r w:rsidR="00270320" w:rsidRPr="00270320">
        <w:rPr>
          <w:rFonts w:ascii="Times New Roman Italic" w:hAnsi="Times New Roman Italic"/>
          <w:i/>
          <w:color w:val="000000"/>
          <w:sz w:val="28"/>
          <w:szCs w:val="28"/>
          <w:lang w:val="vi-VN"/>
        </w:rPr>
        <w:t xml:space="preserve">; </w:t>
      </w:r>
      <w:r w:rsidR="00890975" w:rsidRPr="00270320">
        <w:rPr>
          <w:rFonts w:ascii="Times New Roman Italic" w:hAnsi="Times New Roman Italic"/>
          <w:i/>
          <w:color w:val="000000"/>
          <w:sz w:val="28"/>
          <w:szCs w:val="28"/>
          <w:lang w:val="vi-VN"/>
        </w:rPr>
        <w:t xml:space="preserve">ý kiến thảo luận của đại biểu </w:t>
      </w:r>
      <w:r w:rsidR="00FD7ED4" w:rsidRPr="00FD7ED4">
        <w:rPr>
          <w:i/>
          <w:color w:val="000000"/>
          <w:sz w:val="28"/>
          <w:szCs w:val="28"/>
        </w:rPr>
        <w:t>Hội đồng nhân dân tỉnh</w:t>
      </w:r>
      <w:r w:rsidR="00890975" w:rsidRPr="00270320">
        <w:rPr>
          <w:rFonts w:ascii="Times New Roman Italic" w:hAnsi="Times New Roman Italic"/>
          <w:i/>
          <w:color w:val="000000"/>
          <w:sz w:val="28"/>
          <w:szCs w:val="28"/>
          <w:lang w:val="vi-VN"/>
        </w:rPr>
        <w:t xml:space="preserve"> </w:t>
      </w:r>
      <w:r w:rsidR="00EC0DF2" w:rsidRPr="00270320">
        <w:rPr>
          <w:rFonts w:ascii="Times New Roman Italic" w:hAnsi="Times New Roman Italic"/>
          <w:i/>
          <w:color w:val="000000"/>
          <w:sz w:val="28"/>
          <w:szCs w:val="28"/>
          <w:lang w:val="vi-VN"/>
        </w:rPr>
        <w:t>tại kỳ họp</w:t>
      </w:r>
      <w:r w:rsidR="00890975" w:rsidRPr="00270320">
        <w:rPr>
          <w:rFonts w:ascii="Times New Roman Italic" w:hAnsi="Times New Roman Italic"/>
          <w:i/>
          <w:color w:val="000000"/>
          <w:sz w:val="28"/>
          <w:szCs w:val="28"/>
          <w:lang w:val="vi-VN"/>
        </w:rPr>
        <w:t>.</w:t>
      </w:r>
    </w:p>
    <w:p w14:paraId="19EEDBB8" w14:textId="77777777" w:rsidR="00F95201" w:rsidRPr="00465495" w:rsidRDefault="00F95201" w:rsidP="007616BC">
      <w:pPr>
        <w:spacing w:before="120" w:after="120" w:line="400" w:lineRule="exact"/>
        <w:jc w:val="center"/>
        <w:rPr>
          <w:b/>
          <w:color w:val="000000"/>
          <w:sz w:val="28"/>
          <w:szCs w:val="28"/>
          <w:lang w:val="pt-BR"/>
        </w:rPr>
      </w:pPr>
      <w:r w:rsidRPr="00465495">
        <w:rPr>
          <w:b/>
          <w:color w:val="000000"/>
          <w:sz w:val="28"/>
          <w:szCs w:val="28"/>
          <w:lang w:val="pt-BR"/>
        </w:rPr>
        <w:t>QUYẾT NGHỊ:</w:t>
      </w:r>
    </w:p>
    <w:p w14:paraId="7B6FE101" w14:textId="77777777" w:rsidR="00FE015D" w:rsidRDefault="00FE015D" w:rsidP="00203F9D">
      <w:pPr>
        <w:spacing w:before="120"/>
        <w:ind w:firstLine="720"/>
        <w:jc w:val="both"/>
        <w:rPr>
          <w:b/>
          <w:color w:val="000000"/>
          <w:sz w:val="28"/>
          <w:szCs w:val="28"/>
          <w:lang w:val="vi-VN"/>
        </w:rPr>
      </w:pPr>
      <w:bookmarkStart w:id="1" w:name="OLE_LINK3"/>
      <w:bookmarkStart w:id="2" w:name="OLE_LINK4"/>
      <w:r>
        <w:rPr>
          <w:b/>
          <w:color w:val="000000"/>
          <w:sz w:val="28"/>
          <w:szCs w:val="28"/>
          <w:lang w:val="vi-VN"/>
        </w:rPr>
        <w:t>Điều 1. Phạm vi điều chỉnh và đối tượng áp dụng</w:t>
      </w:r>
      <w:bookmarkEnd w:id="1"/>
      <w:bookmarkEnd w:id="2"/>
    </w:p>
    <w:p w14:paraId="46371B5A" w14:textId="0F2AB382" w:rsidR="00FE015D" w:rsidRDefault="00FE015D" w:rsidP="00203F9D">
      <w:pPr>
        <w:spacing w:before="120"/>
        <w:ind w:firstLine="720"/>
        <w:jc w:val="both"/>
        <w:rPr>
          <w:color w:val="000000"/>
          <w:sz w:val="28"/>
          <w:szCs w:val="28"/>
          <w:lang w:val="vi-VN"/>
        </w:rPr>
      </w:pPr>
      <w:r>
        <w:rPr>
          <w:color w:val="000000"/>
          <w:sz w:val="28"/>
          <w:szCs w:val="28"/>
          <w:lang w:val="vi-VN"/>
        </w:rPr>
        <w:t>1. Phạm vi điều chỉnh</w:t>
      </w:r>
      <w:r w:rsidR="00E7167C">
        <w:rPr>
          <w:color w:val="000000"/>
          <w:sz w:val="28"/>
          <w:szCs w:val="28"/>
          <w:lang w:val="vi-VN"/>
        </w:rPr>
        <w:t xml:space="preserve">: </w:t>
      </w:r>
      <w:r>
        <w:rPr>
          <w:color w:val="000000"/>
          <w:sz w:val="28"/>
          <w:szCs w:val="28"/>
          <w:lang w:val="vi-VN"/>
        </w:rPr>
        <w:t xml:space="preserve">Nghị quyết này quy định cơ chế lồng ghép nguồn vốn giữa các </w:t>
      </w:r>
      <w:r w:rsidR="001632EA">
        <w:rPr>
          <w:color w:val="000000"/>
          <w:sz w:val="28"/>
          <w:szCs w:val="28"/>
          <w:lang w:val="vi-VN"/>
        </w:rPr>
        <w:t>c</w:t>
      </w:r>
      <w:r>
        <w:rPr>
          <w:color w:val="000000"/>
          <w:sz w:val="28"/>
          <w:szCs w:val="28"/>
          <w:lang w:val="vi-VN"/>
        </w:rPr>
        <w:t>hương trình mục tiêu quốc gia</w:t>
      </w:r>
      <w:r w:rsidR="003C5FC1">
        <w:rPr>
          <w:color w:val="000000"/>
          <w:sz w:val="28"/>
          <w:szCs w:val="28"/>
          <w:lang w:val="vi-VN"/>
        </w:rPr>
        <w:t xml:space="preserve"> giai đoạn 2021</w:t>
      </w:r>
      <w:r w:rsidR="005D6D03">
        <w:rPr>
          <w:color w:val="000000"/>
          <w:sz w:val="28"/>
          <w:szCs w:val="28"/>
        </w:rPr>
        <w:t xml:space="preserve"> </w:t>
      </w:r>
      <w:r w:rsidR="003C5FC1">
        <w:rPr>
          <w:color w:val="000000"/>
          <w:sz w:val="28"/>
          <w:szCs w:val="28"/>
          <w:lang w:val="vi-VN"/>
        </w:rPr>
        <w:t>-</w:t>
      </w:r>
      <w:r w:rsidR="005D6D03">
        <w:rPr>
          <w:color w:val="000000"/>
          <w:sz w:val="28"/>
          <w:szCs w:val="28"/>
        </w:rPr>
        <w:t xml:space="preserve"> </w:t>
      </w:r>
      <w:r w:rsidR="003C5FC1">
        <w:rPr>
          <w:color w:val="000000"/>
          <w:sz w:val="28"/>
          <w:szCs w:val="28"/>
          <w:lang w:val="vi-VN"/>
        </w:rPr>
        <w:t>2025</w:t>
      </w:r>
      <w:r>
        <w:rPr>
          <w:color w:val="000000"/>
          <w:sz w:val="28"/>
          <w:szCs w:val="28"/>
          <w:lang w:val="vi-VN"/>
        </w:rPr>
        <w:t xml:space="preserve">, giữa các </w:t>
      </w:r>
      <w:r w:rsidR="001632EA">
        <w:rPr>
          <w:color w:val="000000"/>
          <w:sz w:val="28"/>
          <w:szCs w:val="28"/>
          <w:lang w:val="vi-VN"/>
        </w:rPr>
        <w:t>c</w:t>
      </w:r>
      <w:r>
        <w:rPr>
          <w:color w:val="000000"/>
          <w:sz w:val="28"/>
          <w:szCs w:val="28"/>
          <w:lang w:val="vi-VN"/>
        </w:rPr>
        <w:t>hương trình mục tiêu quốc gia</w:t>
      </w:r>
      <w:r w:rsidR="00AE26A5">
        <w:rPr>
          <w:color w:val="000000"/>
          <w:sz w:val="28"/>
          <w:szCs w:val="28"/>
          <w:lang w:val="vi-VN"/>
        </w:rPr>
        <w:t xml:space="preserve"> </w:t>
      </w:r>
      <w:r w:rsidR="00741B77" w:rsidRPr="00741B77">
        <w:rPr>
          <w:color w:val="000000"/>
          <w:sz w:val="28"/>
          <w:szCs w:val="28"/>
          <w:lang w:val="pt-BR"/>
        </w:rPr>
        <w:t xml:space="preserve">giai đoạn 2021 </w:t>
      </w:r>
      <w:r w:rsidR="00741B77">
        <w:rPr>
          <w:color w:val="000000"/>
          <w:sz w:val="28"/>
          <w:szCs w:val="28"/>
          <w:lang w:val="pt-BR"/>
        </w:rPr>
        <w:t>-</w:t>
      </w:r>
      <w:r w:rsidR="00741B77" w:rsidRPr="00741B77">
        <w:rPr>
          <w:color w:val="000000"/>
          <w:sz w:val="28"/>
          <w:szCs w:val="28"/>
          <w:lang w:val="pt-BR"/>
        </w:rPr>
        <w:t xml:space="preserve"> 2025</w:t>
      </w:r>
      <w:r w:rsidR="00741B77">
        <w:rPr>
          <w:color w:val="000000"/>
          <w:sz w:val="28"/>
          <w:szCs w:val="28"/>
          <w:lang w:val="pt-BR"/>
        </w:rPr>
        <w:t xml:space="preserve"> </w:t>
      </w:r>
      <w:r w:rsidRPr="00741B77">
        <w:rPr>
          <w:color w:val="000000"/>
          <w:sz w:val="28"/>
          <w:szCs w:val="28"/>
          <w:lang w:val="vi-VN"/>
        </w:rPr>
        <w:t>và</w:t>
      </w:r>
      <w:r>
        <w:rPr>
          <w:color w:val="000000"/>
          <w:sz w:val="28"/>
          <w:szCs w:val="28"/>
          <w:lang w:val="vi-VN"/>
        </w:rPr>
        <w:t xml:space="preserve"> các chương trình, dự án khác trên địa bàn tỉnh Bắc Giang.</w:t>
      </w:r>
    </w:p>
    <w:p w14:paraId="4F4585FD" w14:textId="06161B73" w:rsidR="00FE015D" w:rsidRDefault="00FE015D" w:rsidP="00203F9D">
      <w:pPr>
        <w:spacing w:before="120"/>
        <w:ind w:firstLine="720"/>
        <w:jc w:val="both"/>
        <w:rPr>
          <w:color w:val="000000"/>
          <w:sz w:val="28"/>
          <w:szCs w:val="28"/>
          <w:lang w:val="vi-VN"/>
        </w:rPr>
      </w:pPr>
      <w:r>
        <w:rPr>
          <w:color w:val="000000"/>
          <w:sz w:val="28"/>
          <w:szCs w:val="28"/>
          <w:lang w:val="vi-VN"/>
        </w:rPr>
        <w:t>2. Đối tượng áp dụng</w:t>
      </w:r>
      <w:r w:rsidR="00E7167C">
        <w:rPr>
          <w:color w:val="000000"/>
          <w:sz w:val="28"/>
          <w:szCs w:val="28"/>
          <w:lang w:val="vi-VN"/>
        </w:rPr>
        <w:t xml:space="preserve">: </w:t>
      </w:r>
      <w:r>
        <w:rPr>
          <w:color w:val="000000"/>
          <w:sz w:val="28"/>
          <w:szCs w:val="28"/>
          <w:lang w:val="vi-VN"/>
        </w:rPr>
        <w:t xml:space="preserve">Nghị quyết này áp dụng đối với các cơ quan, đơn vị, tổ chức, cá nhân có liên quan đến việc thực hiện lồng ghép và quản lý các nguồn vốn giữa các </w:t>
      </w:r>
      <w:r w:rsidR="001632EA">
        <w:rPr>
          <w:color w:val="000000"/>
          <w:sz w:val="28"/>
          <w:szCs w:val="28"/>
          <w:lang w:val="vi-VN"/>
        </w:rPr>
        <w:t>c</w:t>
      </w:r>
      <w:r>
        <w:rPr>
          <w:color w:val="000000"/>
          <w:sz w:val="28"/>
          <w:szCs w:val="28"/>
          <w:lang w:val="vi-VN"/>
        </w:rPr>
        <w:t>hương trình mục tiêu quốc gia</w:t>
      </w:r>
      <w:r w:rsidR="00AE26A5">
        <w:rPr>
          <w:color w:val="000000"/>
          <w:sz w:val="28"/>
          <w:szCs w:val="28"/>
          <w:lang w:val="vi-VN"/>
        </w:rPr>
        <w:t xml:space="preserve"> giai đoạn 2021</w:t>
      </w:r>
      <w:r w:rsidR="005D6D03">
        <w:rPr>
          <w:color w:val="000000"/>
          <w:sz w:val="28"/>
          <w:szCs w:val="28"/>
        </w:rPr>
        <w:t xml:space="preserve"> </w:t>
      </w:r>
      <w:r w:rsidR="00AE26A5">
        <w:rPr>
          <w:color w:val="000000"/>
          <w:sz w:val="28"/>
          <w:szCs w:val="28"/>
          <w:lang w:val="vi-VN"/>
        </w:rPr>
        <w:t>-</w:t>
      </w:r>
      <w:r w:rsidR="005D6D03">
        <w:rPr>
          <w:color w:val="000000"/>
          <w:sz w:val="28"/>
          <w:szCs w:val="28"/>
        </w:rPr>
        <w:t xml:space="preserve"> </w:t>
      </w:r>
      <w:r w:rsidR="00AE26A5">
        <w:rPr>
          <w:color w:val="000000"/>
          <w:sz w:val="28"/>
          <w:szCs w:val="28"/>
          <w:lang w:val="vi-VN"/>
        </w:rPr>
        <w:t>2025</w:t>
      </w:r>
      <w:r>
        <w:rPr>
          <w:color w:val="000000"/>
          <w:sz w:val="28"/>
          <w:szCs w:val="28"/>
          <w:lang w:val="vi-VN"/>
        </w:rPr>
        <w:t xml:space="preserve">, giữa các </w:t>
      </w:r>
      <w:r w:rsidR="001632EA">
        <w:rPr>
          <w:color w:val="000000"/>
          <w:sz w:val="28"/>
          <w:szCs w:val="28"/>
          <w:lang w:val="vi-VN"/>
        </w:rPr>
        <w:t>c</w:t>
      </w:r>
      <w:r>
        <w:rPr>
          <w:color w:val="000000"/>
          <w:sz w:val="28"/>
          <w:szCs w:val="28"/>
          <w:lang w:val="vi-VN"/>
        </w:rPr>
        <w:t>hương trình mục tiêu quốc gia</w:t>
      </w:r>
      <w:r w:rsidR="0081455A" w:rsidRPr="0081455A">
        <w:rPr>
          <w:b/>
          <w:bCs/>
          <w:color w:val="000000"/>
          <w:sz w:val="28"/>
          <w:szCs w:val="28"/>
          <w:lang w:val="pt-BR"/>
        </w:rPr>
        <w:t xml:space="preserve"> </w:t>
      </w:r>
      <w:r w:rsidR="0081455A" w:rsidRPr="0081455A">
        <w:rPr>
          <w:color w:val="000000"/>
          <w:sz w:val="28"/>
          <w:szCs w:val="28"/>
          <w:lang w:val="pt-BR"/>
        </w:rPr>
        <w:t>giai đoạn 2021 - 2025</w:t>
      </w:r>
      <w:r>
        <w:rPr>
          <w:color w:val="000000"/>
          <w:sz w:val="28"/>
          <w:szCs w:val="28"/>
          <w:lang w:val="vi-VN"/>
        </w:rPr>
        <w:t xml:space="preserve"> và các chương trình, dự án khác trên địa bàn tỉnh</w:t>
      </w:r>
      <w:r w:rsidR="007C219D">
        <w:rPr>
          <w:color w:val="000000"/>
          <w:sz w:val="28"/>
          <w:szCs w:val="28"/>
          <w:lang w:val="vi-VN"/>
        </w:rPr>
        <w:t xml:space="preserve"> Bắc Giang</w:t>
      </w:r>
      <w:r>
        <w:rPr>
          <w:color w:val="000000"/>
          <w:sz w:val="28"/>
          <w:szCs w:val="28"/>
          <w:lang w:val="vi-VN"/>
        </w:rPr>
        <w:t>.</w:t>
      </w:r>
    </w:p>
    <w:p w14:paraId="39320FBB" w14:textId="77777777" w:rsidR="00FE015D" w:rsidRDefault="00FE015D" w:rsidP="00203F9D">
      <w:pPr>
        <w:pStyle w:val="BodyText2"/>
        <w:spacing w:before="120"/>
        <w:ind w:firstLine="720"/>
        <w:rPr>
          <w:b/>
          <w:color w:val="000000"/>
          <w:sz w:val="28"/>
          <w:szCs w:val="28"/>
          <w:lang w:val="zu-ZA"/>
        </w:rPr>
      </w:pPr>
      <w:r>
        <w:rPr>
          <w:b/>
          <w:color w:val="000000"/>
          <w:sz w:val="28"/>
          <w:szCs w:val="28"/>
          <w:lang w:val="zu-ZA"/>
        </w:rPr>
        <w:t xml:space="preserve">Điều 2. </w:t>
      </w:r>
      <w:bookmarkStart w:id="3" w:name="dieu_2_1"/>
      <w:r>
        <w:rPr>
          <w:b/>
          <w:color w:val="000000"/>
          <w:sz w:val="28"/>
          <w:szCs w:val="28"/>
          <w:lang w:val="zu-ZA"/>
        </w:rPr>
        <w:t>Nguyên tắc lồng ghép</w:t>
      </w:r>
      <w:r>
        <w:rPr>
          <w:b/>
          <w:color w:val="000000"/>
          <w:sz w:val="28"/>
          <w:szCs w:val="28"/>
          <w:lang w:val="vi-VN"/>
        </w:rPr>
        <w:t xml:space="preserve"> </w:t>
      </w:r>
      <w:r>
        <w:rPr>
          <w:b/>
          <w:color w:val="000000"/>
          <w:sz w:val="28"/>
          <w:szCs w:val="28"/>
          <w:lang w:val="zu-ZA"/>
        </w:rPr>
        <w:t>nguồn vốn</w:t>
      </w:r>
      <w:bookmarkEnd w:id="3"/>
    </w:p>
    <w:p w14:paraId="50924416" w14:textId="4E1E5E15" w:rsidR="00FE015D" w:rsidRPr="00E43611" w:rsidRDefault="007F6619" w:rsidP="00203F9D">
      <w:pPr>
        <w:pStyle w:val="BodyText2"/>
        <w:spacing w:before="120"/>
        <w:ind w:firstLine="720"/>
        <w:rPr>
          <w:color w:val="000000"/>
          <w:spacing w:val="4"/>
          <w:sz w:val="28"/>
          <w:szCs w:val="28"/>
          <w:lang w:val="zu-ZA"/>
        </w:rPr>
      </w:pPr>
      <w:r w:rsidRPr="00E43611">
        <w:rPr>
          <w:color w:val="000000"/>
          <w:spacing w:val="4"/>
          <w:sz w:val="28"/>
          <w:szCs w:val="28"/>
          <w:lang w:val="zu-ZA"/>
        </w:rPr>
        <w:t>L</w:t>
      </w:r>
      <w:r w:rsidR="00FE015D" w:rsidRPr="00E43611">
        <w:rPr>
          <w:color w:val="000000"/>
          <w:spacing w:val="4"/>
          <w:sz w:val="28"/>
          <w:szCs w:val="28"/>
          <w:lang w:val="zu-ZA"/>
        </w:rPr>
        <w:t xml:space="preserve">ồng ghép nguồn vốn </w:t>
      </w:r>
      <w:r w:rsidR="001A4354" w:rsidRPr="00E43611">
        <w:rPr>
          <w:color w:val="000000"/>
          <w:spacing w:val="4"/>
          <w:sz w:val="28"/>
          <w:szCs w:val="28"/>
          <w:lang w:val="zu-ZA"/>
        </w:rPr>
        <w:t xml:space="preserve">giữa </w:t>
      </w:r>
      <w:r w:rsidR="00FE015D" w:rsidRPr="00E43611">
        <w:rPr>
          <w:color w:val="000000"/>
          <w:spacing w:val="4"/>
          <w:sz w:val="28"/>
          <w:szCs w:val="28"/>
          <w:lang w:val="zu-ZA"/>
        </w:rPr>
        <w:t>các chương trình mục tiêu quốc gia</w:t>
      </w:r>
      <w:r w:rsidR="001A4354" w:rsidRPr="00E43611">
        <w:rPr>
          <w:color w:val="000000"/>
          <w:spacing w:val="4"/>
          <w:sz w:val="28"/>
          <w:szCs w:val="28"/>
          <w:lang w:val="zu-ZA"/>
        </w:rPr>
        <w:t>, giữa các chương trình mục tiêu quốc gia và các chương trình, dự án khác</w:t>
      </w:r>
      <w:r w:rsidR="00FE015D" w:rsidRPr="00E43611">
        <w:rPr>
          <w:color w:val="000000"/>
          <w:spacing w:val="4"/>
          <w:sz w:val="28"/>
          <w:szCs w:val="28"/>
          <w:lang w:val="zu-ZA"/>
        </w:rPr>
        <w:t xml:space="preserve"> trên địa bàn tỉnh phải đảm bảo các nguyên tắc quy định tại khoản </w:t>
      </w:r>
      <w:r w:rsidR="00144618" w:rsidRPr="00E43611">
        <w:rPr>
          <w:color w:val="000000"/>
          <w:spacing w:val="4"/>
          <w:sz w:val="28"/>
          <w:szCs w:val="28"/>
          <w:lang w:val="zu-ZA"/>
        </w:rPr>
        <w:t>6</w:t>
      </w:r>
      <w:r w:rsidRPr="00E43611">
        <w:rPr>
          <w:color w:val="000000"/>
          <w:spacing w:val="4"/>
          <w:sz w:val="28"/>
          <w:szCs w:val="28"/>
          <w:lang w:val="zu-ZA"/>
        </w:rPr>
        <w:t xml:space="preserve">, </w:t>
      </w:r>
      <w:r w:rsidR="00FE015D" w:rsidRPr="00E43611">
        <w:rPr>
          <w:color w:val="000000"/>
          <w:spacing w:val="4"/>
          <w:sz w:val="28"/>
          <w:szCs w:val="28"/>
          <w:lang w:val="zu-ZA"/>
        </w:rPr>
        <w:t>Điều 1</w:t>
      </w:r>
      <w:r w:rsidR="00144618" w:rsidRPr="00E43611">
        <w:rPr>
          <w:color w:val="000000"/>
          <w:spacing w:val="4"/>
          <w:sz w:val="28"/>
          <w:szCs w:val="28"/>
          <w:lang w:val="zu-ZA"/>
        </w:rPr>
        <w:t xml:space="preserve"> </w:t>
      </w:r>
      <w:r w:rsidR="00FE015D" w:rsidRPr="00E43611">
        <w:rPr>
          <w:color w:val="000000"/>
          <w:spacing w:val="4"/>
          <w:sz w:val="28"/>
          <w:szCs w:val="28"/>
          <w:lang w:val="zu-ZA"/>
        </w:rPr>
        <w:t xml:space="preserve">Nghị định số </w:t>
      </w:r>
      <w:r w:rsidR="00144618" w:rsidRPr="00E43611">
        <w:rPr>
          <w:color w:val="000000"/>
          <w:spacing w:val="4"/>
          <w:sz w:val="28"/>
          <w:szCs w:val="28"/>
          <w:lang w:val="zu-ZA"/>
        </w:rPr>
        <w:t>38/2023</w:t>
      </w:r>
      <w:r w:rsidR="00FE015D" w:rsidRPr="00E43611">
        <w:rPr>
          <w:color w:val="000000"/>
          <w:spacing w:val="4"/>
          <w:sz w:val="28"/>
          <w:szCs w:val="28"/>
          <w:lang w:val="zu-ZA"/>
        </w:rPr>
        <w:t xml:space="preserve">/NĐ-CP </w:t>
      </w:r>
      <w:r w:rsidR="004C64BD" w:rsidRPr="00E43611">
        <w:rPr>
          <w:color w:val="000000"/>
          <w:spacing w:val="4"/>
          <w:sz w:val="28"/>
          <w:szCs w:val="28"/>
          <w:lang w:val="zu-ZA"/>
        </w:rPr>
        <w:t xml:space="preserve">ngày </w:t>
      </w:r>
      <w:r w:rsidR="00144618" w:rsidRPr="00E43611">
        <w:rPr>
          <w:color w:val="000000"/>
          <w:spacing w:val="4"/>
          <w:sz w:val="28"/>
          <w:szCs w:val="28"/>
          <w:lang w:val="zu-ZA"/>
        </w:rPr>
        <w:t>24</w:t>
      </w:r>
      <w:r w:rsidR="00FB46E0" w:rsidRPr="00E43611">
        <w:rPr>
          <w:color w:val="000000"/>
          <w:spacing w:val="4"/>
          <w:sz w:val="28"/>
          <w:szCs w:val="28"/>
          <w:lang w:val="zu-ZA"/>
        </w:rPr>
        <w:t xml:space="preserve"> tháng </w:t>
      </w:r>
      <w:r w:rsidR="00144618" w:rsidRPr="00E43611">
        <w:rPr>
          <w:color w:val="000000"/>
          <w:spacing w:val="4"/>
          <w:sz w:val="28"/>
          <w:szCs w:val="28"/>
          <w:lang w:val="zu-ZA"/>
        </w:rPr>
        <w:t>6</w:t>
      </w:r>
      <w:r w:rsidR="00FB46E0" w:rsidRPr="00E43611">
        <w:rPr>
          <w:color w:val="000000"/>
          <w:spacing w:val="4"/>
          <w:sz w:val="28"/>
          <w:szCs w:val="28"/>
          <w:lang w:val="zu-ZA"/>
        </w:rPr>
        <w:t xml:space="preserve"> năm </w:t>
      </w:r>
      <w:r w:rsidR="00144618" w:rsidRPr="00E43611">
        <w:rPr>
          <w:color w:val="000000"/>
          <w:spacing w:val="4"/>
          <w:sz w:val="28"/>
          <w:szCs w:val="28"/>
          <w:lang w:val="zu-ZA"/>
        </w:rPr>
        <w:t>2023</w:t>
      </w:r>
      <w:r w:rsidR="004C64BD" w:rsidRPr="00E43611">
        <w:rPr>
          <w:rFonts w:ascii="Calibri" w:hAnsi="Calibri"/>
          <w:color w:val="000000"/>
          <w:spacing w:val="4"/>
          <w:sz w:val="28"/>
          <w:szCs w:val="28"/>
          <w:lang w:val="zu-ZA"/>
        </w:rPr>
        <w:t xml:space="preserve"> </w:t>
      </w:r>
      <w:r w:rsidR="004213FD" w:rsidRPr="00E43611">
        <w:rPr>
          <w:color w:val="000000"/>
          <w:spacing w:val="4"/>
          <w:sz w:val="28"/>
          <w:szCs w:val="28"/>
          <w:lang w:val="zu-ZA"/>
        </w:rPr>
        <w:t>của Chính phủ</w:t>
      </w:r>
      <w:r w:rsidR="00144618" w:rsidRPr="00E43611">
        <w:rPr>
          <w:color w:val="000000"/>
          <w:spacing w:val="4"/>
          <w:sz w:val="28"/>
          <w:szCs w:val="28"/>
          <w:lang w:val="zu-ZA"/>
        </w:rPr>
        <w:t xml:space="preserve"> Sửa đổi, bổ sung một số điều của Nghị định số 27/2022/NĐ-CP ngày 19 tháng 4 năm 2022 của Chính </w:t>
      </w:r>
      <w:r w:rsidR="00144618" w:rsidRPr="002E24F4">
        <w:rPr>
          <w:spacing w:val="4"/>
          <w:sz w:val="28"/>
          <w:szCs w:val="28"/>
          <w:lang w:val="zu-ZA"/>
        </w:rPr>
        <w:t xml:space="preserve">phủ </w:t>
      </w:r>
      <w:r w:rsidR="00135244" w:rsidRPr="002E24F4">
        <w:rPr>
          <w:spacing w:val="4"/>
          <w:sz w:val="28"/>
          <w:szCs w:val="28"/>
          <w:lang w:val="zu-ZA"/>
        </w:rPr>
        <w:t>Q</w:t>
      </w:r>
      <w:r w:rsidR="00144618" w:rsidRPr="002E24F4">
        <w:rPr>
          <w:spacing w:val="4"/>
          <w:sz w:val="28"/>
          <w:szCs w:val="28"/>
          <w:lang w:val="zu-ZA"/>
        </w:rPr>
        <w:t>u</w:t>
      </w:r>
      <w:r w:rsidR="00144618" w:rsidRPr="00E43611">
        <w:rPr>
          <w:color w:val="000000"/>
          <w:spacing w:val="4"/>
          <w:sz w:val="28"/>
          <w:szCs w:val="28"/>
          <w:lang w:val="zu-ZA"/>
        </w:rPr>
        <w:t>y định cơ chế quản lý, tổ chức thực hiện các chương trình mục tiêu quốc gia</w:t>
      </w:r>
      <w:r w:rsidR="00E43611" w:rsidRPr="00E43611">
        <w:rPr>
          <w:color w:val="000000"/>
          <w:spacing w:val="4"/>
          <w:sz w:val="28"/>
          <w:szCs w:val="28"/>
          <w:lang w:val="zu-ZA"/>
        </w:rPr>
        <w:t>.</w:t>
      </w:r>
    </w:p>
    <w:p w14:paraId="164AE0F4" w14:textId="77777777" w:rsidR="00FE015D" w:rsidRDefault="00FE015D" w:rsidP="00203F9D">
      <w:pPr>
        <w:pStyle w:val="BodyText2"/>
        <w:spacing w:before="120"/>
        <w:ind w:firstLine="720"/>
        <w:rPr>
          <w:b/>
          <w:color w:val="000000"/>
          <w:sz w:val="28"/>
          <w:szCs w:val="28"/>
          <w:lang w:val="zu-ZA"/>
        </w:rPr>
      </w:pPr>
      <w:r>
        <w:rPr>
          <w:b/>
          <w:color w:val="000000"/>
          <w:sz w:val="28"/>
          <w:szCs w:val="28"/>
          <w:lang w:val="zu-ZA"/>
        </w:rPr>
        <w:t xml:space="preserve">Điều 3. </w:t>
      </w:r>
      <w:bookmarkStart w:id="4" w:name="dieu_4"/>
      <w:r>
        <w:rPr>
          <w:b/>
          <w:color w:val="000000"/>
          <w:sz w:val="28"/>
          <w:szCs w:val="28"/>
          <w:lang w:val="zu-ZA"/>
        </w:rPr>
        <w:t>Các nguồn vốn thực hiện lồng ghép</w:t>
      </w:r>
      <w:bookmarkEnd w:id="4"/>
    </w:p>
    <w:p w14:paraId="51A4A5C4" w14:textId="0D249DFF" w:rsidR="00FE015D" w:rsidRDefault="00FE015D" w:rsidP="00203F9D">
      <w:pPr>
        <w:pStyle w:val="BodyText2"/>
        <w:spacing w:before="120"/>
        <w:ind w:firstLine="720"/>
        <w:rPr>
          <w:color w:val="000000"/>
          <w:sz w:val="28"/>
          <w:szCs w:val="28"/>
          <w:lang w:val="zu-ZA"/>
        </w:rPr>
      </w:pPr>
      <w:r>
        <w:rPr>
          <w:color w:val="000000"/>
          <w:sz w:val="28"/>
          <w:szCs w:val="28"/>
          <w:lang w:val="zu-ZA"/>
        </w:rPr>
        <w:t>1. Nguồn vốn ngân sách</w:t>
      </w:r>
      <w:r>
        <w:rPr>
          <w:color w:val="000000"/>
          <w:sz w:val="28"/>
          <w:szCs w:val="28"/>
          <w:lang w:val="vi-VN"/>
        </w:rPr>
        <w:t xml:space="preserve"> nhà nước</w:t>
      </w:r>
      <w:r w:rsidR="00B831FA">
        <w:rPr>
          <w:color w:val="000000"/>
          <w:sz w:val="28"/>
          <w:szCs w:val="28"/>
          <w:lang w:val="zu-ZA"/>
        </w:rPr>
        <w:t>:</w:t>
      </w:r>
    </w:p>
    <w:p w14:paraId="347821BA" w14:textId="0149D39C" w:rsidR="00FE015D" w:rsidRDefault="00FE015D" w:rsidP="00203F9D">
      <w:pPr>
        <w:pStyle w:val="BodyText2"/>
        <w:spacing w:before="120"/>
        <w:ind w:firstLine="720"/>
        <w:rPr>
          <w:color w:val="000000"/>
          <w:spacing w:val="-4"/>
          <w:sz w:val="28"/>
          <w:szCs w:val="28"/>
          <w:lang w:val="zu-ZA"/>
        </w:rPr>
      </w:pPr>
      <w:r>
        <w:rPr>
          <w:color w:val="000000"/>
          <w:spacing w:val="-4"/>
          <w:sz w:val="28"/>
          <w:szCs w:val="28"/>
          <w:lang w:val="zu-ZA"/>
        </w:rPr>
        <w:t xml:space="preserve">a) Vốn ngân sách </w:t>
      </w:r>
      <w:r w:rsidR="00026D75">
        <w:rPr>
          <w:color w:val="000000"/>
          <w:spacing w:val="-4"/>
          <w:sz w:val="28"/>
          <w:szCs w:val="28"/>
          <w:lang w:val="zu-ZA"/>
        </w:rPr>
        <w:t>t</w:t>
      </w:r>
      <w:r>
        <w:rPr>
          <w:color w:val="000000"/>
          <w:spacing w:val="-4"/>
          <w:sz w:val="28"/>
          <w:szCs w:val="28"/>
          <w:lang w:val="zu-ZA"/>
        </w:rPr>
        <w:t xml:space="preserve">rung ương thực hiện các </w:t>
      </w:r>
      <w:r w:rsidR="00D2161D">
        <w:rPr>
          <w:color w:val="000000"/>
          <w:spacing w:val="-4"/>
          <w:sz w:val="28"/>
          <w:szCs w:val="28"/>
          <w:lang w:val="zu-ZA"/>
        </w:rPr>
        <w:t>c</w:t>
      </w:r>
      <w:r>
        <w:rPr>
          <w:color w:val="000000"/>
          <w:spacing w:val="-4"/>
          <w:sz w:val="28"/>
          <w:szCs w:val="28"/>
          <w:lang w:val="zu-ZA"/>
        </w:rPr>
        <w:t>hương trình mục tiêu quốc gia;</w:t>
      </w:r>
    </w:p>
    <w:p w14:paraId="7FB2A805" w14:textId="77777777" w:rsidR="00FE015D" w:rsidRDefault="00FE015D" w:rsidP="00203F9D">
      <w:pPr>
        <w:pStyle w:val="BodyText2"/>
        <w:spacing w:before="120"/>
        <w:ind w:firstLine="720"/>
        <w:rPr>
          <w:color w:val="000000"/>
          <w:sz w:val="28"/>
          <w:szCs w:val="28"/>
          <w:lang w:val="zu-ZA"/>
        </w:rPr>
      </w:pPr>
      <w:r>
        <w:rPr>
          <w:color w:val="000000"/>
          <w:sz w:val="28"/>
          <w:szCs w:val="28"/>
          <w:lang w:val="zu-ZA"/>
        </w:rPr>
        <w:t>b) Vốn ngân sách địa phương: Ngân sách cấp tỉnh, ngân sách cấp huyện và ngân sách</w:t>
      </w:r>
      <w:r w:rsidR="000C6F63">
        <w:rPr>
          <w:color w:val="000000"/>
          <w:sz w:val="28"/>
          <w:szCs w:val="28"/>
          <w:lang w:val="zu-ZA"/>
        </w:rPr>
        <w:t xml:space="preserve"> cấp </w:t>
      </w:r>
      <w:r>
        <w:rPr>
          <w:color w:val="000000"/>
          <w:sz w:val="28"/>
          <w:szCs w:val="28"/>
          <w:lang w:val="zu-ZA"/>
        </w:rPr>
        <w:t>xã;</w:t>
      </w:r>
    </w:p>
    <w:p w14:paraId="03E4C4A7" w14:textId="77777777" w:rsidR="00FE015D" w:rsidRDefault="00FE015D" w:rsidP="00203F9D">
      <w:pPr>
        <w:pStyle w:val="BodyText2"/>
        <w:spacing w:before="120"/>
        <w:ind w:firstLine="720"/>
        <w:rPr>
          <w:color w:val="000000"/>
          <w:sz w:val="28"/>
          <w:szCs w:val="28"/>
          <w:lang w:val="zu-ZA"/>
        </w:rPr>
      </w:pPr>
      <w:r>
        <w:rPr>
          <w:color w:val="000000"/>
          <w:sz w:val="28"/>
          <w:szCs w:val="28"/>
          <w:lang w:val="vi-VN"/>
        </w:rPr>
        <w:t>c</w:t>
      </w:r>
      <w:r>
        <w:rPr>
          <w:color w:val="000000"/>
          <w:sz w:val="28"/>
          <w:szCs w:val="28"/>
          <w:lang w:val="zu-ZA"/>
        </w:rPr>
        <w:t>) Nguồn vốn hỗ trợ phát triển chính thức (ODA).</w:t>
      </w:r>
    </w:p>
    <w:p w14:paraId="7A58DF74" w14:textId="77777777" w:rsidR="00D601B0" w:rsidRDefault="00D601B0" w:rsidP="00203F9D">
      <w:pPr>
        <w:pStyle w:val="BodyText2"/>
        <w:spacing w:before="120"/>
        <w:ind w:firstLine="720"/>
        <w:rPr>
          <w:color w:val="000000"/>
          <w:sz w:val="28"/>
          <w:szCs w:val="28"/>
          <w:lang w:val="zu-ZA"/>
        </w:rPr>
      </w:pPr>
      <w:r>
        <w:rPr>
          <w:color w:val="000000"/>
          <w:sz w:val="28"/>
          <w:szCs w:val="28"/>
          <w:lang w:val="zu-ZA"/>
        </w:rPr>
        <w:t>2</w:t>
      </w:r>
      <w:r>
        <w:rPr>
          <w:color w:val="000000"/>
          <w:sz w:val="28"/>
          <w:szCs w:val="28"/>
          <w:lang w:val="vi-VN"/>
        </w:rPr>
        <w:t>.</w:t>
      </w:r>
      <w:r>
        <w:rPr>
          <w:color w:val="000000"/>
          <w:sz w:val="28"/>
          <w:szCs w:val="28"/>
          <w:lang w:val="zu-ZA"/>
        </w:rPr>
        <w:t xml:space="preserve"> Nguồn vốn tín dụng.</w:t>
      </w:r>
    </w:p>
    <w:p w14:paraId="3E816C76" w14:textId="50CE0219" w:rsidR="00FE015D" w:rsidRDefault="00D601B0" w:rsidP="00203F9D">
      <w:pPr>
        <w:pStyle w:val="BodyText2"/>
        <w:spacing w:before="120"/>
        <w:ind w:firstLine="720"/>
        <w:rPr>
          <w:color w:val="000000"/>
          <w:sz w:val="28"/>
          <w:szCs w:val="28"/>
          <w:lang w:val="vi-VN"/>
        </w:rPr>
      </w:pPr>
      <w:r>
        <w:rPr>
          <w:color w:val="000000"/>
          <w:sz w:val="28"/>
          <w:szCs w:val="28"/>
          <w:lang w:val="zu-ZA"/>
        </w:rPr>
        <w:t>3</w:t>
      </w:r>
      <w:r w:rsidR="00FE015D">
        <w:rPr>
          <w:color w:val="000000"/>
          <w:sz w:val="28"/>
          <w:szCs w:val="28"/>
          <w:lang w:val="zu-ZA"/>
        </w:rPr>
        <w:t xml:space="preserve">. Nguồn vốn </w:t>
      </w:r>
      <w:r>
        <w:rPr>
          <w:color w:val="000000"/>
          <w:sz w:val="28"/>
          <w:szCs w:val="28"/>
          <w:lang w:val="zu-ZA"/>
        </w:rPr>
        <w:t>hợp pháp khác</w:t>
      </w:r>
      <w:r w:rsidR="00B831FA">
        <w:rPr>
          <w:color w:val="000000"/>
          <w:sz w:val="28"/>
          <w:szCs w:val="28"/>
          <w:lang w:val="zu-ZA"/>
        </w:rPr>
        <w:t>:</w:t>
      </w:r>
    </w:p>
    <w:p w14:paraId="062AC682" w14:textId="77777777" w:rsidR="00FE015D" w:rsidRDefault="00FE015D" w:rsidP="00203F9D">
      <w:pPr>
        <w:pStyle w:val="BodyText2"/>
        <w:spacing w:before="120"/>
        <w:ind w:firstLine="720"/>
        <w:rPr>
          <w:color w:val="000000"/>
          <w:sz w:val="28"/>
          <w:szCs w:val="28"/>
          <w:lang w:val="vi-VN"/>
        </w:rPr>
      </w:pPr>
      <w:r>
        <w:rPr>
          <w:color w:val="000000"/>
          <w:sz w:val="28"/>
          <w:szCs w:val="28"/>
          <w:lang w:val="vi-VN"/>
        </w:rPr>
        <w:t xml:space="preserve">a) Vốn huy động từ các doanh nghiệp, </w:t>
      </w:r>
      <w:r w:rsidR="007D6A62">
        <w:rPr>
          <w:color w:val="000000"/>
          <w:sz w:val="28"/>
          <w:szCs w:val="28"/>
          <w:lang w:val="vi-VN"/>
        </w:rPr>
        <w:t>tổ chức</w:t>
      </w:r>
      <w:r>
        <w:rPr>
          <w:color w:val="000000"/>
          <w:sz w:val="28"/>
          <w:szCs w:val="28"/>
          <w:lang w:val="vi-VN"/>
        </w:rPr>
        <w:t>;</w:t>
      </w:r>
    </w:p>
    <w:p w14:paraId="320E2253" w14:textId="77777777" w:rsidR="00FE015D" w:rsidRDefault="00FE015D" w:rsidP="00203F9D">
      <w:pPr>
        <w:pStyle w:val="BodyText2"/>
        <w:spacing w:before="120"/>
        <w:ind w:firstLine="720"/>
        <w:rPr>
          <w:color w:val="000000"/>
          <w:sz w:val="28"/>
          <w:szCs w:val="28"/>
          <w:lang w:val="vi-VN"/>
        </w:rPr>
      </w:pPr>
      <w:r>
        <w:rPr>
          <w:color w:val="000000"/>
          <w:sz w:val="28"/>
          <w:szCs w:val="28"/>
          <w:lang w:val="vi-VN"/>
        </w:rPr>
        <w:t xml:space="preserve">b) Đóng góp tự nguyện của người dân (bằng tiền, hiện vật hoặc ngày công lao động); </w:t>
      </w:r>
    </w:p>
    <w:p w14:paraId="63478D5C" w14:textId="77777777" w:rsidR="00FE015D" w:rsidRDefault="00FE015D" w:rsidP="00203F9D">
      <w:pPr>
        <w:pStyle w:val="BodyText2"/>
        <w:spacing w:before="120"/>
        <w:ind w:firstLine="720"/>
        <w:rPr>
          <w:color w:val="000000"/>
          <w:sz w:val="28"/>
          <w:szCs w:val="28"/>
          <w:lang w:val="vi-VN"/>
        </w:rPr>
      </w:pPr>
      <w:r>
        <w:rPr>
          <w:color w:val="000000"/>
          <w:sz w:val="28"/>
          <w:szCs w:val="28"/>
          <w:lang w:val="vi-VN"/>
        </w:rPr>
        <w:t>c) Các nguồn vốn huy động hợp pháp khác.</w:t>
      </w:r>
    </w:p>
    <w:p w14:paraId="4B070000" w14:textId="77777777" w:rsidR="00565648" w:rsidRDefault="009C7703" w:rsidP="00203F9D">
      <w:pPr>
        <w:pStyle w:val="BodyText2"/>
        <w:spacing w:before="120"/>
        <w:ind w:firstLine="720"/>
        <w:rPr>
          <w:b/>
          <w:color w:val="000000"/>
          <w:sz w:val="28"/>
          <w:szCs w:val="28"/>
          <w:lang w:val="zu-ZA"/>
        </w:rPr>
      </w:pPr>
      <w:r>
        <w:rPr>
          <w:b/>
          <w:color w:val="000000"/>
          <w:sz w:val="28"/>
          <w:szCs w:val="28"/>
          <w:lang w:val="zu-ZA"/>
        </w:rPr>
        <w:t xml:space="preserve">Điều 4. </w:t>
      </w:r>
      <w:bookmarkStart w:id="5" w:name="dieu_3"/>
      <w:r>
        <w:rPr>
          <w:b/>
          <w:color w:val="000000"/>
          <w:sz w:val="28"/>
          <w:szCs w:val="28"/>
          <w:lang w:val="zu-ZA"/>
        </w:rPr>
        <w:t>Nội dung lồng ghép</w:t>
      </w:r>
      <w:r w:rsidR="00E877D8">
        <w:rPr>
          <w:b/>
          <w:color w:val="000000"/>
          <w:sz w:val="28"/>
          <w:szCs w:val="28"/>
          <w:lang w:val="zu-ZA"/>
        </w:rPr>
        <w:t xml:space="preserve"> </w:t>
      </w:r>
      <w:r>
        <w:rPr>
          <w:b/>
          <w:color w:val="000000"/>
          <w:sz w:val="28"/>
          <w:szCs w:val="28"/>
          <w:lang w:val="zu-ZA"/>
        </w:rPr>
        <w:t xml:space="preserve">nguồn vốn </w:t>
      </w:r>
      <w:bookmarkEnd w:id="5"/>
    </w:p>
    <w:p w14:paraId="6697EA52" w14:textId="77777777" w:rsidR="00565648" w:rsidRDefault="00565648" w:rsidP="00203F9D">
      <w:pPr>
        <w:pStyle w:val="NormalWeb"/>
        <w:shd w:val="clear" w:color="auto" w:fill="FFFFFF"/>
        <w:spacing w:before="120" w:beforeAutospacing="0" w:after="0" w:afterAutospacing="0"/>
        <w:ind w:firstLine="720"/>
        <w:jc w:val="both"/>
        <w:rPr>
          <w:color w:val="000000"/>
          <w:sz w:val="28"/>
          <w:szCs w:val="28"/>
          <w:lang w:val="zu-ZA"/>
        </w:rPr>
      </w:pPr>
      <w:r>
        <w:rPr>
          <w:color w:val="000000"/>
          <w:sz w:val="28"/>
          <w:szCs w:val="28"/>
          <w:lang w:val="zu-ZA"/>
        </w:rPr>
        <w:t xml:space="preserve">1. </w:t>
      </w:r>
      <w:r w:rsidR="00B6099B">
        <w:rPr>
          <w:color w:val="000000"/>
          <w:sz w:val="28"/>
          <w:szCs w:val="28"/>
          <w:lang w:val="zu-ZA"/>
        </w:rPr>
        <w:t>Lồng ghép nguồn vốn giữa các c</w:t>
      </w:r>
      <w:r>
        <w:rPr>
          <w:color w:val="000000"/>
          <w:sz w:val="28"/>
          <w:szCs w:val="28"/>
          <w:lang w:val="zu-ZA"/>
        </w:rPr>
        <w:t xml:space="preserve">hương trình mục tiêu quốc gia: </w:t>
      </w:r>
      <w:r w:rsidR="00B6099B">
        <w:rPr>
          <w:color w:val="000000"/>
          <w:sz w:val="28"/>
          <w:szCs w:val="28"/>
          <w:lang w:val="zu-ZA"/>
        </w:rPr>
        <w:t>Các d</w:t>
      </w:r>
      <w:r w:rsidR="009B1CD3">
        <w:rPr>
          <w:color w:val="000000"/>
          <w:sz w:val="28"/>
          <w:szCs w:val="28"/>
          <w:lang w:val="zu-ZA"/>
        </w:rPr>
        <w:t xml:space="preserve">ự án đầu tư; </w:t>
      </w:r>
      <w:r w:rsidR="007476AA">
        <w:rPr>
          <w:color w:val="000000"/>
          <w:sz w:val="28"/>
          <w:szCs w:val="28"/>
          <w:lang w:val="zu-ZA"/>
        </w:rPr>
        <w:t>h</w:t>
      </w:r>
      <w:r w:rsidR="009B1CD3">
        <w:rPr>
          <w:color w:val="000000"/>
          <w:sz w:val="28"/>
          <w:szCs w:val="28"/>
          <w:lang w:val="zu-ZA"/>
        </w:rPr>
        <w:t xml:space="preserve">oạt động hỗ trợ phát triển sản xuất thuộc các chương trình mục tiêu </w:t>
      </w:r>
      <w:r w:rsidR="009B1CD3">
        <w:rPr>
          <w:color w:val="000000"/>
          <w:sz w:val="28"/>
          <w:szCs w:val="28"/>
          <w:lang w:val="zu-ZA"/>
        </w:rPr>
        <w:lastRenderedPageBreak/>
        <w:t xml:space="preserve">quốc gia; </w:t>
      </w:r>
      <w:r w:rsidR="007476AA">
        <w:rPr>
          <w:color w:val="000000"/>
          <w:sz w:val="28"/>
          <w:szCs w:val="28"/>
          <w:lang w:val="zu-ZA"/>
        </w:rPr>
        <w:t>h</w:t>
      </w:r>
      <w:r w:rsidR="009B1CD3">
        <w:rPr>
          <w:color w:val="000000"/>
          <w:sz w:val="28"/>
          <w:szCs w:val="28"/>
          <w:lang w:val="zu-ZA"/>
        </w:rPr>
        <w:t xml:space="preserve">oạt động đào tạo nâng cao kỹ năng nghề nghiệp, đào tạo nghề, tập huấn nâng cao năng lực quản lý, tổ chức thực hiện; thông tin, tuyên truyền về các chương trình mục tiêu quốc gia; </w:t>
      </w:r>
      <w:r w:rsidR="007476AA">
        <w:rPr>
          <w:color w:val="000000"/>
          <w:sz w:val="28"/>
          <w:szCs w:val="28"/>
          <w:lang w:val="zu-ZA"/>
        </w:rPr>
        <w:t>h</w:t>
      </w:r>
      <w:r w:rsidR="009B1CD3">
        <w:rPr>
          <w:color w:val="000000"/>
          <w:sz w:val="28"/>
          <w:szCs w:val="28"/>
          <w:lang w:val="zu-ZA"/>
        </w:rPr>
        <w:t>oạt động kiểm tra, đánh giá, hội nghị triển khai thực hiện các chương trình mục tiêu quốc gia các cấp</w:t>
      </w:r>
      <w:r w:rsidR="00B6099B">
        <w:rPr>
          <w:color w:val="000000"/>
          <w:sz w:val="28"/>
          <w:szCs w:val="28"/>
          <w:lang w:val="zu-ZA"/>
        </w:rPr>
        <w:t xml:space="preserve"> được lồng ghép nguồn vốn giữa các chương trình mục tiêu quốc gia để thực hiện.</w:t>
      </w:r>
    </w:p>
    <w:p w14:paraId="6D054253" w14:textId="4361ECCA" w:rsidR="009C7703" w:rsidRDefault="00565648" w:rsidP="00203F9D">
      <w:pPr>
        <w:pStyle w:val="BodyText2"/>
        <w:spacing w:before="120"/>
        <w:ind w:firstLine="720"/>
        <w:rPr>
          <w:color w:val="000000"/>
          <w:sz w:val="28"/>
          <w:szCs w:val="28"/>
          <w:lang w:val="zu-ZA"/>
        </w:rPr>
      </w:pPr>
      <w:r>
        <w:rPr>
          <w:color w:val="000000"/>
          <w:sz w:val="28"/>
          <w:szCs w:val="28"/>
          <w:lang w:val="zu-ZA"/>
        </w:rPr>
        <w:t xml:space="preserve">2. Lồng ghép nguồn vốn giữa các </w:t>
      </w:r>
      <w:r w:rsidR="00026D75">
        <w:rPr>
          <w:color w:val="000000"/>
          <w:sz w:val="28"/>
          <w:szCs w:val="28"/>
          <w:lang w:val="zu-ZA"/>
        </w:rPr>
        <w:t>c</w:t>
      </w:r>
      <w:r>
        <w:rPr>
          <w:color w:val="000000"/>
          <w:sz w:val="28"/>
          <w:szCs w:val="28"/>
          <w:lang w:val="zu-ZA"/>
        </w:rPr>
        <w:t xml:space="preserve">hương trình mục tiêu quốc gia và các </w:t>
      </w:r>
      <w:r w:rsidR="00972895">
        <w:rPr>
          <w:color w:val="000000"/>
          <w:sz w:val="28"/>
          <w:szCs w:val="28"/>
          <w:lang w:val="zu-ZA"/>
        </w:rPr>
        <w:t>chương trình, dự án khác</w:t>
      </w:r>
      <w:r w:rsidR="00E9383B">
        <w:rPr>
          <w:color w:val="000000"/>
          <w:sz w:val="28"/>
          <w:szCs w:val="28"/>
          <w:lang w:val="zu-ZA"/>
        </w:rPr>
        <w:t xml:space="preserve">: </w:t>
      </w:r>
      <w:r w:rsidR="009C7703">
        <w:rPr>
          <w:color w:val="000000"/>
          <w:sz w:val="28"/>
          <w:szCs w:val="28"/>
          <w:lang w:val="zu-ZA"/>
        </w:rPr>
        <w:t xml:space="preserve">Dự án đầu tư được lồng ghép, sử dụng nhiều nguồn vốn của các chương trình mục tiêu quốc gia, nguồn vốn các chương trình, dự án khác </w:t>
      </w:r>
      <w:r w:rsidR="00E9383B">
        <w:rPr>
          <w:color w:val="000000"/>
          <w:sz w:val="28"/>
          <w:szCs w:val="28"/>
          <w:lang w:val="zu-ZA"/>
        </w:rPr>
        <w:t>để thực hiện.</w:t>
      </w:r>
    </w:p>
    <w:p w14:paraId="7DCE51A0" w14:textId="77777777" w:rsidR="00D601B0" w:rsidRDefault="00FE015D" w:rsidP="00203F9D">
      <w:pPr>
        <w:pStyle w:val="BodyText2"/>
        <w:spacing w:before="120"/>
        <w:ind w:firstLine="720"/>
        <w:rPr>
          <w:b/>
          <w:color w:val="000000"/>
          <w:sz w:val="28"/>
          <w:szCs w:val="28"/>
          <w:lang w:val="zu-ZA"/>
        </w:rPr>
      </w:pPr>
      <w:bookmarkStart w:id="6" w:name="dieu_6"/>
      <w:r>
        <w:rPr>
          <w:b/>
          <w:color w:val="000000"/>
          <w:sz w:val="28"/>
          <w:szCs w:val="28"/>
          <w:lang w:val="zu-ZA"/>
        </w:rPr>
        <w:t xml:space="preserve">Điều </w:t>
      </w:r>
      <w:r w:rsidR="00D82604">
        <w:rPr>
          <w:b/>
          <w:color w:val="000000"/>
          <w:sz w:val="28"/>
          <w:szCs w:val="28"/>
          <w:lang w:val="zu-ZA"/>
        </w:rPr>
        <w:t>5</w:t>
      </w:r>
      <w:r>
        <w:rPr>
          <w:b/>
          <w:color w:val="000000"/>
          <w:sz w:val="28"/>
          <w:szCs w:val="28"/>
          <w:lang w:val="zu-ZA"/>
        </w:rPr>
        <w:t xml:space="preserve">. </w:t>
      </w:r>
      <w:r w:rsidR="009300B6">
        <w:rPr>
          <w:b/>
          <w:color w:val="000000"/>
          <w:sz w:val="28"/>
          <w:szCs w:val="28"/>
          <w:lang w:val="zu-ZA"/>
        </w:rPr>
        <w:t>Cơ chế</w:t>
      </w:r>
      <w:r>
        <w:rPr>
          <w:b/>
          <w:color w:val="000000"/>
          <w:sz w:val="28"/>
          <w:szCs w:val="28"/>
          <w:lang w:val="zu-ZA"/>
        </w:rPr>
        <w:t xml:space="preserve"> lồng ghép nguồn vốn </w:t>
      </w:r>
      <w:bookmarkStart w:id="7" w:name="dieu_7"/>
      <w:bookmarkEnd w:id="6"/>
    </w:p>
    <w:p w14:paraId="6F1E617B" w14:textId="2B961969" w:rsidR="009300B6" w:rsidRDefault="009300B6" w:rsidP="00203F9D">
      <w:pPr>
        <w:pStyle w:val="BodyText2"/>
        <w:spacing w:before="120"/>
        <w:ind w:firstLine="720"/>
        <w:rPr>
          <w:color w:val="000000"/>
          <w:sz w:val="28"/>
          <w:szCs w:val="28"/>
          <w:shd w:val="clear" w:color="auto" w:fill="FFFFFF"/>
          <w:lang w:val="zu-ZA"/>
        </w:rPr>
      </w:pPr>
      <w:r>
        <w:rPr>
          <w:color w:val="000000"/>
          <w:sz w:val="28"/>
          <w:szCs w:val="28"/>
          <w:lang w:val="zu-ZA"/>
        </w:rPr>
        <w:t xml:space="preserve">1. </w:t>
      </w:r>
      <w:r w:rsidR="00BE1FB0">
        <w:rPr>
          <w:color w:val="000000"/>
          <w:sz w:val="28"/>
          <w:szCs w:val="28"/>
          <w:lang w:val="zu-ZA"/>
        </w:rPr>
        <w:t>L</w:t>
      </w:r>
      <w:r>
        <w:rPr>
          <w:color w:val="000000"/>
          <w:sz w:val="28"/>
          <w:szCs w:val="28"/>
          <w:lang w:val="vi-VN"/>
        </w:rPr>
        <w:t xml:space="preserve">ồng ghép nguồn vốn được thực hiện đồng thời với </w:t>
      </w:r>
      <w:r>
        <w:rPr>
          <w:bCs/>
          <w:color w:val="000000"/>
          <w:sz w:val="28"/>
          <w:szCs w:val="28"/>
          <w:lang w:val="vi-VN"/>
        </w:rPr>
        <w:t xml:space="preserve">công tác </w:t>
      </w:r>
      <w:r>
        <w:rPr>
          <w:color w:val="000000"/>
          <w:sz w:val="28"/>
          <w:szCs w:val="28"/>
          <w:shd w:val="clear" w:color="auto" w:fill="FFFFFF"/>
          <w:lang w:val="zu-ZA"/>
        </w:rPr>
        <w:t>lập kế hoạch, phân bổ, giao dự toán thực hiện các chương trình mục tiêu quốc gia giai đoạn 5 năm, hằng năm và thực hiện theo q</w:t>
      </w:r>
      <w:r w:rsidR="00510B14">
        <w:rPr>
          <w:color w:val="000000"/>
          <w:sz w:val="28"/>
          <w:szCs w:val="28"/>
          <w:shd w:val="clear" w:color="auto" w:fill="FFFFFF"/>
          <w:lang w:val="zu-ZA"/>
        </w:rPr>
        <w:t xml:space="preserve">uy định tại </w:t>
      </w:r>
      <w:r w:rsidR="006B6D8D">
        <w:rPr>
          <w:color w:val="000000"/>
          <w:sz w:val="28"/>
          <w:szCs w:val="28"/>
          <w:shd w:val="clear" w:color="auto" w:fill="FFFFFF"/>
          <w:lang w:val="zu-ZA"/>
        </w:rPr>
        <w:t>khoản 3, khoản 4 Điều 1</w:t>
      </w:r>
      <w:r>
        <w:rPr>
          <w:color w:val="000000"/>
          <w:sz w:val="28"/>
          <w:szCs w:val="28"/>
          <w:shd w:val="clear" w:color="auto" w:fill="FFFFFF"/>
          <w:lang w:val="zu-ZA"/>
        </w:rPr>
        <w:t xml:space="preserve"> </w:t>
      </w:r>
      <w:r w:rsidR="006B6D8D">
        <w:rPr>
          <w:color w:val="000000"/>
          <w:sz w:val="28"/>
          <w:szCs w:val="28"/>
          <w:lang w:val="zu-ZA"/>
        </w:rPr>
        <w:t>Nghị định số 38/2023/NĐ-CP</w:t>
      </w:r>
      <w:r w:rsidR="007B411B">
        <w:rPr>
          <w:color w:val="000000"/>
          <w:sz w:val="28"/>
          <w:szCs w:val="28"/>
          <w:lang w:val="zu-ZA"/>
        </w:rPr>
        <w:t>.</w:t>
      </w:r>
    </w:p>
    <w:p w14:paraId="7B8E9D59" w14:textId="77777777" w:rsidR="009300B6" w:rsidRDefault="009300B6" w:rsidP="00203F9D">
      <w:pPr>
        <w:widowControl w:val="0"/>
        <w:spacing w:before="120"/>
        <w:ind w:firstLine="720"/>
        <w:jc w:val="both"/>
        <w:rPr>
          <w:color w:val="000000"/>
          <w:sz w:val="28"/>
          <w:szCs w:val="28"/>
          <w:lang w:val="vi-VN"/>
        </w:rPr>
      </w:pPr>
      <w:r>
        <w:rPr>
          <w:color w:val="000000"/>
          <w:sz w:val="28"/>
          <w:szCs w:val="28"/>
          <w:shd w:val="clear" w:color="auto" w:fill="FFFFFF"/>
          <w:lang w:val="zu-ZA"/>
        </w:rPr>
        <w:t xml:space="preserve">2. Căn cứ </w:t>
      </w:r>
      <w:r w:rsidR="0082648C">
        <w:rPr>
          <w:color w:val="000000"/>
          <w:sz w:val="28"/>
          <w:szCs w:val="28"/>
          <w:shd w:val="clear" w:color="auto" w:fill="FFFFFF"/>
          <w:lang w:val="zu-ZA"/>
        </w:rPr>
        <w:t>q</w:t>
      </w:r>
      <w:r>
        <w:rPr>
          <w:color w:val="000000"/>
          <w:sz w:val="28"/>
          <w:szCs w:val="28"/>
          <w:shd w:val="clear" w:color="auto" w:fill="FFFFFF"/>
          <w:lang w:val="zu-ZA"/>
        </w:rPr>
        <w:t xml:space="preserve">uyết định </w:t>
      </w:r>
      <w:r>
        <w:rPr>
          <w:color w:val="000000"/>
          <w:sz w:val="28"/>
          <w:szCs w:val="28"/>
          <w:lang w:val="vi-VN"/>
        </w:rPr>
        <w:t>giao mục tiêu, nhiệm vụ, kế hoạch đ</w:t>
      </w:r>
      <w:r w:rsidR="00E448AE">
        <w:rPr>
          <w:color w:val="000000"/>
          <w:sz w:val="28"/>
          <w:szCs w:val="28"/>
          <w:lang w:val="vi-VN"/>
        </w:rPr>
        <w:t xml:space="preserve">ầu tư công trung hạn, thông báo </w:t>
      </w:r>
      <w:r>
        <w:rPr>
          <w:color w:val="000000"/>
          <w:sz w:val="28"/>
          <w:szCs w:val="28"/>
          <w:lang w:val="vi-VN"/>
        </w:rPr>
        <w:t xml:space="preserve">về mức vốn sự nghiệp nguồn ngân sách </w:t>
      </w:r>
      <w:r>
        <w:rPr>
          <w:color w:val="000000"/>
          <w:sz w:val="28"/>
          <w:szCs w:val="28"/>
          <w:lang w:val="zu-ZA"/>
        </w:rPr>
        <w:t>nhà nước</w:t>
      </w:r>
      <w:r>
        <w:rPr>
          <w:color w:val="000000"/>
          <w:sz w:val="28"/>
          <w:szCs w:val="28"/>
          <w:lang w:val="vi-VN"/>
        </w:rPr>
        <w:t xml:space="preserve"> của chương trình mục tiêu quốc gia</w:t>
      </w:r>
      <w:r>
        <w:rPr>
          <w:color w:val="000000"/>
          <w:sz w:val="28"/>
          <w:szCs w:val="28"/>
          <w:lang w:val="zu-ZA"/>
        </w:rPr>
        <w:t xml:space="preserve"> giai đoạn 5 năm, hàng năm và dự kiến nguồn vốn ngân sách </w:t>
      </w:r>
      <w:r w:rsidR="00F65B74">
        <w:rPr>
          <w:color w:val="000000"/>
          <w:sz w:val="28"/>
          <w:szCs w:val="28"/>
          <w:lang w:val="zu-ZA"/>
        </w:rPr>
        <w:t xml:space="preserve">nhà nước </w:t>
      </w:r>
      <w:r>
        <w:rPr>
          <w:color w:val="000000"/>
          <w:sz w:val="28"/>
          <w:szCs w:val="28"/>
          <w:lang w:val="zu-ZA"/>
        </w:rPr>
        <w:t>của địa phươn</w:t>
      </w:r>
      <w:r w:rsidR="003D689A">
        <w:rPr>
          <w:color w:val="000000"/>
          <w:sz w:val="28"/>
          <w:szCs w:val="28"/>
          <w:lang w:val="zu-ZA"/>
        </w:rPr>
        <w:t>g,</w:t>
      </w:r>
      <w:r w:rsidR="00F65B74">
        <w:rPr>
          <w:color w:val="000000"/>
          <w:sz w:val="28"/>
          <w:szCs w:val="28"/>
          <w:lang w:val="zu-ZA"/>
        </w:rPr>
        <w:t xml:space="preserve"> nguồn vốn tín dụng và nguồn vốn hợp pháp</w:t>
      </w:r>
      <w:r w:rsidR="003D689A">
        <w:rPr>
          <w:color w:val="000000"/>
          <w:sz w:val="28"/>
          <w:szCs w:val="28"/>
          <w:lang w:val="zu-ZA"/>
        </w:rPr>
        <w:t xml:space="preserve"> khác, </w:t>
      </w:r>
      <w:r>
        <w:rPr>
          <w:color w:val="000000"/>
          <w:sz w:val="28"/>
          <w:szCs w:val="28"/>
          <w:lang w:val="zu-ZA"/>
        </w:rPr>
        <w:t xml:space="preserve">Ủy ban nhân </w:t>
      </w:r>
      <w:r w:rsidR="00F65B74">
        <w:rPr>
          <w:color w:val="000000"/>
          <w:sz w:val="28"/>
          <w:szCs w:val="28"/>
          <w:lang w:val="zu-ZA"/>
        </w:rPr>
        <w:t xml:space="preserve">dân </w:t>
      </w:r>
      <w:r>
        <w:rPr>
          <w:color w:val="000000"/>
          <w:sz w:val="28"/>
          <w:szCs w:val="28"/>
          <w:lang w:val="zu-ZA"/>
        </w:rPr>
        <w:t>cấp</w:t>
      </w:r>
      <w:r w:rsidR="00F65B74">
        <w:rPr>
          <w:color w:val="000000"/>
          <w:sz w:val="28"/>
          <w:szCs w:val="28"/>
          <w:lang w:val="zu-ZA"/>
        </w:rPr>
        <w:t xml:space="preserve"> huyện, </w:t>
      </w:r>
      <w:r w:rsidR="001C6EBD">
        <w:rPr>
          <w:color w:val="000000"/>
          <w:sz w:val="28"/>
          <w:szCs w:val="28"/>
          <w:lang w:val="zu-ZA"/>
        </w:rPr>
        <w:t xml:space="preserve">cấp </w:t>
      </w:r>
      <w:r w:rsidR="00F65B74">
        <w:rPr>
          <w:color w:val="000000"/>
          <w:sz w:val="28"/>
          <w:szCs w:val="28"/>
          <w:lang w:val="zu-ZA"/>
        </w:rPr>
        <w:t>xã</w:t>
      </w:r>
      <w:r>
        <w:rPr>
          <w:color w:val="000000"/>
          <w:sz w:val="28"/>
          <w:szCs w:val="28"/>
          <w:lang w:val="zu-ZA"/>
        </w:rPr>
        <w:t xml:space="preserve"> xây dựng kế hoạch thực hiện chương trình mục tiêu quốc gia </w:t>
      </w:r>
      <w:r w:rsidR="00F25521">
        <w:rPr>
          <w:color w:val="000000"/>
          <w:sz w:val="28"/>
          <w:szCs w:val="28"/>
          <w:lang w:val="zu-ZA"/>
        </w:rPr>
        <w:t>của</w:t>
      </w:r>
      <w:r w:rsidR="00E448AE">
        <w:rPr>
          <w:color w:val="000000"/>
          <w:sz w:val="28"/>
          <w:szCs w:val="28"/>
          <w:lang w:val="zu-ZA"/>
        </w:rPr>
        <w:t xml:space="preserve"> địa phương</w:t>
      </w:r>
      <w:r w:rsidR="00F25521">
        <w:rPr>
          <w:color w:val="000000"/>
          <w:sz w:val="28"/>
          <w:szCs w:val="28"/>
          <w:lang w:val="zu-ZA"/>
        </w:rPr>
        <w:t xml:space="preserve"> nhằm triển khai thực hiện việc lồng ghép nguồn vốn</w:t>
      </w:r>
      <w:r>
        <w:rPr>
          <w:color w:val="000000"/>
          <w:sz w:val="28"/>
          <w:szCs w:val="28"/>
          <w:lang w:val="zu-ZA"/>
        </w:rPr>
        <w:t>, trong đó d</w:t>
      </w:r>
      <w:r>
        <w:rPr>
          <w:color w:val="000000"/>
          <w:sz w:val="28"/>
          <w:szCs w:val="28"/>
          <w:lang w:val="vi-VN"/>
        </w:rPr>
        <w:t xml:space="preserve">ự kiến mức vốn bố trí thực hiện từng nội dung, hoạt động, dự án thành phần; danh mục dự án đầu tư </w:t>
      </w:r>
      <w:r w:rsidR="002E4734">
        <w:rPr>
          <w:color w:val="000000"/>
          <w:sz w:val="28"/>
          <w:szCs w:val="28"/>
          <w:lang w:val="zu-ZA"/>
        </w:rPr>
        <w:t>(nếu có)</w:t>
      </w:r>
      <w:r>
        <w:rPr>
          <w:color w:val="000000"/>
          <w:sz w:val="28"/>
          <w:szCs w:val="28"/>
          <w:lang w:val="vi-VN"/>
        </w:rPr>
        <w:t>.</w:t>
      </w:r>
    </w:p>
    <w:p w14:paraId="29374E4D" w14:textId="5FAC68D2" w:rsidR="009300B6" w:rsidRDefault="00480EEE" w:rsidP="00203F9D">
      <w:pPr>
        <w:widowControl w:val="0"/>
        <w:spacing w:before="120"/>
        <w:ind w:firstLine="720"/>
        <w:jc w:val="both"/>
        <w:rPr>
          <w:color w:val="000000"/>
          <w:sz w:val="28"/>
          <w:szCs w:val="28"/>
          <w:shd w:val="clear" w:color="auto" w:fill="FFFFFF"/>
          <w:lang w:val="vi-VN"/>
        </w:rPr>
      </w:pPr>
      <w:r>
        <w:rPr>
          <w:color w:val="000000"/>
          <w:sz w:val="28"/>
          <w:szCs w:val="28"/>
          <w:shd w:val="clear" w:color="auto" w:fill="FFFFFF"/>
          <w:lang w:val="vi-VN"/>
        </w:rPr>
        <w:t>3. Trong quá trình lập</w:t>
      </w:r>
      <w:r w:rsidR="009300B6">
        <w:rPr>
          <w:color w:val="000000"/>
          <w:sz w:val="28"/>
          <w:szCs w:val="28"/>
          <w:shd w:val="clear" w:color="auto" w:fill="FFFFFF"/>
          <w:lang w:val="vi-VN"/>
        </w:rPr>
        <w:t xml:space="preserve"> </w:t>
      </w:r>
      <w:r w:rsidR="006C6047">
        <w:rPr>
          <w:color w:val="000000"/>
          <w:sz w:val="28"/>
          <w:szCs w:val="28"/>
          <w:shd w:val="clear" w:color="auto" w:fill="FFFFFF"/>
          <w:lang w:val="vi-VN"/>
        </w:rPr>
        <w:t>d</w:t>
      </w:r>
      <w:r w:rsidR="009300B6">
        <w:rPr>
          <w:color w:val="000000"/>
          <w:sz w:val="28"/>
          <w:szCs w:val="28"/>
          <w:shd w:val="clear" w:color="auto" w:fill="FFFFFF"/>
          <w:lang w:val="vi-VN"/>
        </w:rPr>
        <w:t>ự án đầu tư, dự toán các</w:t>
      </w:r>
      <w:r>
        <w:rPr>
          <w:color w:val="000000"/>
          <w:sz w:val="28"/>
          <w:szCs w:val="28"/>
          <w:shd w:val="clear" w:color="auto" w:fill="FFFFFF"/>
          <w:lang w:val="vi-VN"/>
        </w:rPr>
        <w:t xml:space="preserve"> nội dung và</w:t>
      </w:r>
      <w:r w:rsidR="009300B6">
        <w:rPr>
          <w:color w:val="000000"/>
          <w:sz w:val="28"/>
          <w:szCs w:val="28"/>
          <w:shd w:val="clear" w:color="auto" w:fill="FFFFFF"/>
          <w:lang w:val="vi-VN"/>
        </w:rPr>
        <w:t xml:space="preserve"> hoạt động, </w:t>
      </w:r>
      <w:r>
        <w:rPr>
          <w:color w:val="000000"/>
          <w:sz w:val="28"/>
          <w:szCs w:val="28"/>
          <w:shd w:val="clear" w:color="auto" w:fill="FFFFFF"/>
          <w:lang w:val="vi-VN"/>
        </w:rPr>
        <w:t xml:space="preserve">chủ đầu tư hoặc </w:t>
      </w:r>
      <w:r w:rsidR="009300B6">
        <w:rPr>
          <w:color w:val="000000"/>
          <w:sz w:val="28"/>
          <w:szCs w:val="28"/>
          <w:shd w:val="clear" w:color="auto" w:fill="FFFFFF"/>
          <w:lang w:val="vi-VN"/>
        </w:rPr>
        <w:t xml:space="preserve">đơn vị được giao kế hoạch vốn căn cứ </w:t>
      </w:r>
      <w:r>
        <w:rPr>
          <w:color w:val="000000"/>
          <w:sz w:val="28"/>
          <w:szCs w:val="28"/>
          <w:shd w:val="clear" w:color="auto" w:fill="FFFFFF"/>
          <w:lang w:val="vi-VN"/>
        </w:rPr>
        <w:t xml:space="preserve">vào </w:t>
      </w:r>
      <w:r w:rsidR="006C6047">
        <w:rPr>
          <w:color w:val="000000"/>
          <w:sz w:val="28"/>
          <w:szCs w:val="28"/>
          <w:shd w:val="clear" w:color="auto" w:fill="FFFFFF"/>
          <w:lang w:val="vi-VN"/>
        </w:rPr>
        <w:t xml:space="preserve">kế hoạch chương trình mục tiêu quốc gia được duyệt, </w:t>
      </w:r>
      <w:r w:rsidR="009300B6">
        <w:rPr>
          <w:color w:val="000000"/>
          <w:sz w:val="28"/>
          <w:szCs w:val="28"/>
          <w:shd w:val="clear" w:color="auto" w:fill="FFFFFF"/>
          <w:lang w:val="vi-VN"/>
        </w:rPr>
        <w:t>khả năng cân</w:t>
      </w:r>
      <w:r>
        <w:rPr>
          <w:color w:val="000000"/>
          <w:sz w:val="28"/>
          <w:szCs w:val="28"/>
          <w:shd w:val="clear" w:color="auto" w:fill="FFFFFF"/>
          <w:lang w:val="vi-VN"/>
        </w:rPr>
        <w:t xml:space="preserve"> đối vốn từ ngân sách nhà nước, nguồn vốn </w:t>
      </w:r>
      <w:r w:rsidR="00BC115B">
        <w:rPr>
          <w:color w:val="000000"/>
          <w:sz w:val="28"/>
          <w:szCs w:val="28"/>
          <w:shd w:val="clear" w:color="auto" w:fill="FFFFFF"/>
          <w:lang w:val="vi-VN"/>
        </w:rPr>
        <w:t>tín dụng, nguồn vốn hợp pháp khác</w:t>
      </w:r>
      <w:r>
        <w:rPr>
          <w:color w:val="000000"/>
          <w:sz w:val="28"/>
          <w:szCs w:val="28"/>
          <w:shd w:val="clear" w:color="auto" w:fill="FFFFFF"/>
          <w:lang w:val="vi-VN"/>
        </w:rPr>
        <w:t xml:space="preserve"> </w:t>
      </w:r>
      <w:r w:rsidR="009300B6">
        <w:rPr>
          <w:color w:val="000000"/>
          <w:sz w:val="28"/>
          <w:szCs w:val="28"/>
          <w:shd w:val="clear" w:color="auto" w:fill="FFFFFF"/>
          <w:lang w:val="vi-VN"/>
        </w:rPr>
        <w:t xml:space="preserve">để </w:t>
      </w:r>
      <w:r w:rsidR="00BC115B">
        <w:rPr>
          <w:color w:val="000000"/>
          <w:sz w:val="28"/>
          <w:szCs w:val="28"/>
          <w:shd w:val="clear" w:color="auto" w:fill="FFFFFF"/>
          <w:lang w:val="vi-VN"/>
        </w:rPr>
        <w:t xml:space="preserve">thực hiện </w:t>
      </w:r>
      <w:r w:rsidR="009300B6">
        <w:rPr>
          <w:color w:val="000000"/>
          <w:sz w:val="28"/>
          <w:szCs w:val="28"/>
          <w:shd w:val="clear" w:color="auto" w:fill="FFFFFF"/>
          <w:lang w:val="vi-VN"/>
        </w:rPr>
        <w:t>lồng ghép, tránh chồng chéo, trùng l</w:t>
      </w:r>
      <w:r w:rsidR="00EF7316">
        <w:rPr>
          <w:color w:val="000000"/>
          <w:sz w:val="28"/>
          <w:szCs w:val="28"/>
          <w:shd w:val="clear" w:color="auto" w:fill="FFFFFF"/>
        </w:rPr>
        <w:t>ặp</w:t>
      </w:r>
      <w:r w:rsidR="009300B6">
        <w:rPr>
          <w:color w:val="000000"/>
          <w:sz w:val="28"/>
          <w:szCs w:val="28"/>
          <w:shd w:val="clear" w:color="auto" w:fill="FFFFFF"/>
          <w:lang w:val="vi-VN"/>
        </w:rPr>
        <w:t>. Cơ cấu các nguồn vốn lồng ghép phải thể hiện cụ thể trong hồ sơ trình phê duyệt, làm cơ sở để tham mưu cơ quan có thẩm qu</w:t>
      </w:r>
      <w:r>
        <w:rPr>
          <w:color w:val="000000"/>
          <w:sz w:val="28"/>
          <w:szCs w:val="28"/>
          <w:shd w:val="clear" w:color="auto" w:fill="FFFFFF"/>
          <w:lang w:val="vi-VN"/>
        </w:rPr>
        <w:t xml:space="preserve">yền quyết định phê duyệt dự án, </w:t>
      </w:r>
      <w:r w:rsidR="009300B6">
        <w:rPr>
          <w:color w:val="000000"/>
          <w:sz w:val="28"/>
          <w:szCs w:val="28"/>
          <w:shd w:val="clear" w:color="auto" w:fill="FFFFFF"/>
          <w:lang w:val="vi-VN"/>
        </w:rPr>
        <w:t xml:space="preserve">dự toán và </w:t>
      </w:r>
      <w:r w:rsidR="007C219D">
        <w:rPr>
          <w:color w:val="000000"/>
          <w:sz w:val="28"/>
          <w:szCs w:val="28"/>
          <w:shd w:val="clear" w:color="auto" w:fill="FFFFFF"/>
          <w:lang w:val="vi-VN"/>
        </w:rPr>
        <w:t>phân bổ vốn hàng năm</w:t>
      </w:r>
      <w:r w:rsidR="009300B6">
        <w:rPr>
          <w:color w:val="000000"/>
          <w:sz w:val="28"/>
          <w:szCs w:val="28"/>
          <w:shd w:val="clear" w:color="auto" w:fill="FFFFFF"/>
          <w:lang w:val="vi-VN"/>
        </w:rPr>
        <w:t xml:space="preserve">. </w:t>
      </w:r>
    </w:p>
    <w:p w14:paraId="49C3BA43" w14:textId="77777777" w:rsidR="00445189" w:rsidRDefault="00517C1B" w:rsidP="00203F9D">
      <w:pPr>
        <w:widowControl w:val="0"/>
        <w:spacing w:before="120"/>
        <w:ind w:firstLine="720"/>
        <w:jc w:val="both"/>
        <w:rPr>
          <w:color w:val="000000"/>
          <w:sz w:val="28"/>
          <w:szCs w:val="28"/>
          <w:shd w:val="clear" w:color="auto" w:fill="FFFFFF"/>
          <w:lang w:val="vi-VN"/>
        </w:rPr>
      </w:pPr>
      <w:r>
        <w:rPr>
          <w:color w:val="000000"/>
          <w:sz w:val="28"/>
          <w:szCs w:val="28"/>
          <w:shd w:val="clear" w:color="auto" w:fill="FFFFFF"/>
          <w:lang w:val="vi-VN"/>
        </w:rPr>
        <w:t xml:space="preserve">4. Đối với nguồn vốn ngân sách nhà nước đầu tư cho các chương trình, dự án khác lồng ghép nguồn vốn với chương trình mục tiêu quốc gia được </w:t>
      </w:r>
      <w:r w:rsidR="00480EEE">
        <w:rPr>
          <w:color w:val="000000"/>
          <w:sz w:val="28"/>
          <w:szCs w:val="28"/>
          <w:shd w:val="clear" w:color="auto" w:fill="FFFFFF"/>
          <w:lang w:val="vi-VN"/>
        </w:rPr>
        <w:t xml:space="preserve">xác định cùng với </w:t>
      </w:r>
      <w:r>
        <w:rPr>
          <w:color w:val="000000"/>
          <w:sz w:val="28"/>
          <w:szCs w:val="28"/>
          <w:shd w:val="clear" w:color="auto" w:fill="FFFFFF"/>
          <w:lang w:val="vi-VN"/>
        </w:rPr>
        <w:t>quy trình lập, phê duyệt kế hoạch đầu tư công trung hạn, kế hoạch hằng năm và dự toán ngân sách nhà nước hằng năm ở các cấp ngân sách.</w:t>
      </w:r>
    </w:p>
    <w:p w14:paraId="74CD7175" w14:textId="77777777" w:rsidR="00FE015D" w:rsidRDefault="00FE015D" w:rsidP="00203F9D">
      <w:pPr>
        <w:pStyle w:val="BodyText2"/>
        <w:spacing w:before="120"/>
        <w:ind w:firstLine="720"/>
        <w:rPr>
          <w:b/>
          <w:color w:val="000000"/>
          <w:sz w:val="28"/>
          <w:szCs w:val="28"/>
          <w:lang w:val="zu-ZA"/>
        </w:rPr>
      </w:pPr>
      <w:r>
        <w:rPr>
          <w:b/>
          <w:color w:val="000000"/>
          <w:sz w:val="28"/>
          <w:szCs w:val="28"/>
          <w:lang w:val="zu-ZA"/>
        </w:rPr>
        <w:t xml:space="preserve">Điều </w:t>
      </w:r>
      <w:r w:rsidR="0023509C">
        <w:rPr>
          <w:b/>
          <w:color w:val="000000"/>
          <w:sz w:val="28"/>
          <w:szCs w:val="28"/>
          <w:lang w:val="zu-ZA"/>
        </w:rPr>
        <w:t>6</w:t>
      </w:r>
      <w:r>
        <w:rPr>
          <w:b/>
          <w:color w:val="000000"/>
          <w:sz w:val="28"/>
          <w:szCs w:val="28"/>
          <w:lang w:val="zu-ZA"/>
        </w:rPr>
        <w:t xml:space="preserve">. </w:t>
      </w:r>
      <w:r w:rsidR="00F34A11">
        <w:rPr>
          <w:b/>
          <w:color w:val="000000"/>
          <w:sz w:val="28"/>
          <w:szCs w:val="28"/>
          <w:lang w:val="zu-ZA"/>
        </w:rPr>
        <w:t xml:space="preserve">Thanh toán, </w:t>
      </w:r>
      <w:r>
        <w:rPr>
          <w:b/>
          <w:color w:val="000000"/>
          <w:sz w:val="28"/>
          <w:szCs w:val="28"/>
          <w:lang w:val="zu-ZA"/>
        </w:rPr>
        <w:t>quyết toán các nguồn vốn được lồng ghép</w:t>
      </w:r>
      <w:bookmarkEnd w:id="7"/>
    </w:p>
    <w:p w14:paraId="08867C89" w14:textId="77777777" w:rsidR="00C66CB9" w:rsidRDefault="005D3F44" w:rsidP="00203F9D">
      <w:pPr>
        <w:pStyle w:val="BodyText2"/>
        <w:spacing w:before="120"/>
        <w:ind w:firstLine="720"/>
        <w:rPr>
          <w:color w:val="000000"/>
          <w:sz w:val="28"/>
          <w:szCs w:val="28"/>
          <w:lang w:val="zu-ZA"/>
        </w:rPr>
      </w:pPr>
      <w:r>
        <w:rPr>
          <w:color w:val="000000"/>
          <w:sz w:val="28"/>
          <w:szCs w:val="28"/>
          <w:lang w:val="zu-ZA"/>
        </w:rPr>
        <w:t xml:space="preserve">1. Đối với nguồn vốn </w:t>
      </w:r>
      <w:r w:rsidR="00E5265E">
        <w:rPr>
          <w:color w:val="000000"/>
          <w:sz w:val="28"/>
          <w:szCs w:val="28"/>
          <w:lang w:val="zu-ZA"/>
        </w:rPr>
        <w:t>ngân sách n</w:t>
      </w:r>
      <w:r>
        <w:rPr>
          <w:color w:val="000000"/>
          <w:sz w:val="28"/>
          <w:szCs w:val="28"/>
          <w:lang w:val="zu-ZA"/>
        </w:rPr>
        <w:t xml:space="preserve">hà nước, nguồn vốn </w:t>
      </w:r>
      <w:r w:rsidR="002F1BF8">
        <w:rPr>
          <w:color w:val="000000"/>
          <w:sz w:val="28"/>
          <w:szCs w:val="28"/>
          <w:lang w:val="zu-ZA"/>
        </w:rPr>
        <w:t>hợp pháp khác</w:t>
      </w:r>
      <w:r>
        <w:rPr>
          <w:color w:val="000000"/>
          <w:sz w:val="28"/>
          <w:szCs w:val="28"/>
          <w:lang w:val="zu-ZA"/>
        </w:rPr>
        <w:t xml:space="preserve">: </w:t>
      </w:r>
      <w:r w:rsidR="00C66CB9">
        <w:rPr>
          <w:color w:val="000000"/>
          <w:sz w:val="28"/>
          <w:szCs w:val="28"/>
          <w:lang w:val="zu-ZA"/>
        </w:rPr>
        <w:t>Thực hiện theo</w:t>
      </w:r>
      <w:r w:rsidR="000D298C">
        <w:rPr>
          <w:color w:val="000000"/>
          <w:sz w:val="28"/>
          <w:szCs w:val="28"/>
          <w:lang w:val="zu-ZA"/>
        </w:rPr>
        <w:t xml:space="preserve"> quy định của</w:t>
      </w:r>
      <w:r w:rsidR="00C66CB9">
        <w:rPr>
          <w:color w:val="000000"/>
          <w:sz w:val="28"/>
          <w:szCs w:val="28"/>
          <w:lang w:val="zu-ZA"/>
        </w:rPr>
        <w:t xml:space="preserve"> Luật Đầu </w:t>
      </w:r>
      <w:r w:rsidR="00E2665F">
        <w:rPr>
          <w:color w:val="000000"/>
          <w:sz w:val="28"/>
          <w:szCs w:val="28"/>
          <w:lang w:val="zu-ZA"/>
        </w:rPr>
        <w:t>tư công</w:t>
      </w:r>
      <w:r w:rsidR="00C66CB9">
        <w:rPr>
          <w:color w:val="000000"/>
          <w:sz w:val="28"/>
          <w:szCs w:val="28"/>
          <w:lang w:val="zu-ZA"/>
        </w:rPr>
        <w:t>, Luật Ngân sách n</w:t>
      </w:r>
      <w:r w:rsidR="00E2665F">
        <w:rPr>
          <w:color w:val="000000"/>
          <w:sz w:val="28"/>
          <w:szCs w:val="28"/>
          <w:lang w:val="zu-ZA"/>
        </w:rPr>
        <w:t>hà nước</w:t>
      </w:r>
      <w:r w:rsidR="00D82604">
        <w:rPr>
          <w:color w:val="000000"/>
          <w:sz w:val="28"/>
          <w:szCs w:val="28"/>
          <w:lang w:val="zu-ZA"/>
        </w:rPr>
        <w:t xml:space="preserve"> </w:t>
      </w:r>
      <w:r w:rsidR="00C66CB9">
        <w:rPr>
          <w:color w:val="000000"/>
          <w:sz w:val="28"/>
          <w:szCs w:val="28"/>
          <w:lang w:val="zu-ZA"/>
        </w:rPr>
        <w:t>và các quy định của pháp luật có liên quan.</w:t>
      </w:r>
    </w:p>
    <w:p w14:paraId="2A643DF5" w14:textId="77777777" w:rsidR="00725A4D" w:rsidRDefault="00C66CB9" w:rsidP="00203F9D">
      <w:pPr>
        <w:pStyle w:val="BodyText2"/>
        <w:spacing w:before="120"/>
        <w:ind w:firstLine="720"/>
        <w:rPr>
          <w:color w:val="000000"/>
          <w:sz w:val="28"/>
          <w:szCs w:val="28"/>
          <w:lang w:val="zu-ZA"/>
        </w:rPr>
      </w:pPr>
      <w:r>
        <w:rPr>
          <w:color w:val="000000"/>
          <w:sz w:val="28"/>
          <w:szCs w:val="28"/>
          <w:lang w:val="zu-ZA"/>
        </w:rPr>
        <w:t xml:space="preserve">2. Đối với </w:t>
      </w:r>
      <w:r w:rsidR="00D96ACD">
        <w:rPr>
          <w:color w:val="000000"/>
          <w:sz w:val="28"/>
          <w:szCs w:val="28"/>
          <w:lang w:val="zu-ZA"/>
        </w:rPr>
        <w:t>nguồn vốn tín dụng: Thực hiện theo</w:t>
      </w:r>
      <w:r w:rsidR="000D298C">
        <w:rPr>
          <w:color w:val="000000"/>
          <w:sz w:val="28"/>
          <w:szCs w:val="28"/>
          <w:lang w:val="zu-ZA"/>
        </w:rPr>
        <w:t xml:space="preserve"> quy định của</w:t>
      </w:r>
      <w:r w:rsidR="00D96ACD">
        <w:rPr>
          <w:color w:val="000000"/>
          <w:sz w:val="28"/>
          <w:szCs w:val="28"/>
          <w:lang w:val="zu-ZA"/>
        </w:rPr>
        <w:t xml:space="preserve"> </w:t>
      </w:r>
      <w:r>
        <w:rPr>
          <w:color w:val="000000"/>
          <w:sz w:val="28"/>
          <w:szCs w:val="28"/>
          <w:lang w:val="zu-ZA"/>
        </w:rPr>
        <w:t xml:space="preserve">Luật các tổ chức tín dụng; quy định của </w:t>
      </w:r>
      <w:r w:rsidR="000D298C">
        <w:rPr>
          <w:color w:val="000000"/>
          <w:sz w:val="28"/>
          <w:szCs w:val="28"/>
          <w:lang w:val="zu-ZA"/>
        </w:rPr>
        <w:t>các</w:t>
      </w:r>
      <w:r>
        <w:rPr>
          <w:color w:val="000000"/>
          <w:sz w:val="28"/>
          <w:szCs w:val="28"/>
          <w:lang w:val="zu-ZA"/>
        </w:rPr>
        <w:t xml:space="preserve"> chính sách tín dụng và các quy định của pháp luật có liên quan.</w:t>
      </w:r>
    </w:p>
    <w:p w14:paraId="62A99D98" w14:textId="77777777" w:rsidR="00FE015D" w:rsidRDefault="00FE015D" w:rsidP="00203F9D">
      <w:pPr>
        <w:pStyle w:val="BodyText2"/>
        <w:spacing w:before="120"/>
        <w:ind w:firstLine="720"/>
        <w:rPr>
          <w:color w:val="000000"/>
          <w:sz w:val="28"/>
          <w:szCs w:val="28"/>
          <w:lang w:val="zu-ZA"/>
        </w:rPr>
      </w:pPr>
      <w:r>
        <w:rPr>
          <w:b/>
          <w:color w:val="000000"/>
          <w:sz w:val="28"/>
          <w:szCs w:val="28"/>
          <w:lang w:val="zu-ZA"/>
        </w:rPr>
        <w:lastRenderedPageBreak/>
        <w:t xml:space="preserve">Điều </w:t>
      </w:r>
      <w:r w:rsidR="0023509C">
        <w:rPr>
          <w:b/>
          <w:color w:val="000000"/>
          <w:sz w:val="28"/>
          <w:szCs w:val="28"/>
          <w:lang w:val="zu-ZA"/>
        </w:rPr>
        <w:t>7</w:t>
      </w:r>
      <w:r>
        <w:rPr>
          <w:b/>
          <w:color w:val="000000"/>
          <w:sz w:val="28"/>
          <w:szCs w:val="28"/>
          <w:lang w:val="zu-ZA"/>
        </w:rPr>
        <w:t>. Điều khoản thi hành</w:t>
      </w:r>
    </w:p>
    <w:p w14:paraId="200FB5E6" w14:textId="42035BC6" w:rsidR="00FE015D" w:rsidRDefault="000D298C" w:rsidP="00203F9D">
      <w:pPr>
        <w:spacing w:before="120"/>
        <w:ind w:firstLine="720"/>
        <w:jc w:val="both"/>
        <w:rPr>
          <w:color w:val="000000"/>
          <w:sz w:val="28"/>
          <w:szCs w:val="28"/>
          <w:lang w:val="zu-ZA"/>
        </w:rPr>
      </w:pPr>
      <w:r>
        <w:rPr>
          <w:color w:val="000000"/>
          <w:sz w:val="28"/>
          <w:szCs w:val="28"/>
          <w:lang w:val="zu-ZA"/>
        </w:rPr>
        <w:t>1</w:t>
      </w:r>
      <w:r w:rsidR="00FE015D">
        <w:rPr>
          <w:color w:val="000000"/>
          <w:sz w:val="28"/>
          <w:szCs w:val="28"/>
          <w:lang w:val="zu-ZA"/>
        </w:rPr>
        <w:t xml:space="preserve">. </w:t>
      </w:r>
      <w:r w:rsidR="00E2665F">
        <w:rPr>
          <w:color w:val="000000"/>
          <w:sz w:val="28"/>
          <w:szCs w:val="28"/>
          <w:lang w:val="vi-VN"/>
        </w:rPr>
        <w:t>Giao Ủy ban nhân dân tỉnh tổ chức thực hiện Nghị quyết</w:t>
      </w:r>
      <w:r w:rsidR="00E2665F">
        <w:rPr>
          <w:color w:val="000000"/>
          <w:sz w:val="28"/>
          <w:szCs w:val="28"/>
          <w:lang w:val="zu-ZA"/>
        </w:rPr>
        <w:t xml:space="preserve">. </w:t>
      </w:r>
      <w:r w:rsidR="00FE015D">
        <w:rPr>
          <w:color w:val="000000"/>
          <w:sz w:val="28"/>
          <w:szCs w:val="28"/>
          <w:lang w:val="zu-ZA"/>
        </w:rPr>
        <w:t>Trong quá trình thực hiện, có vấn đề mới phát sinh, Ủy ban nhân dân tỉnh trình Hội đồng nhâ</w:t>
      </w:r>
      <w:r w:rsidR="00B57772">
        <w:rPr>
          <w:color w:val="000000"/>
          <w:sz w:val="28"/>
          <w:szCs w:val="28"/>
          <w:lang w:val="zu-ZA"/>
        </w:rPr>
        <w:t>n dân tỉnh xem xét, quyết định.</w:t>
      </w:r>
    </w:p>
    <w:p w14:paraId="15C1FEB1" w14:textId="77777777" w:rsidR="000D298C" w:rsidRPr="00465495" w:rsidRDefault="000D298C" w:rsidP="00203F9D">
      <w:pPr>
        <w:spacing w:before="120"/>
        <w:ind w:firstLine="720"/>
        <w:jc w:val="both"/>
        <w:rPr>
          <w:color w:val="000000"/>
          <w:spacing w:val="2"/>
          <w:sz w:val="28"/>
          <w:szCs w:val="28"/>
          <w:lang w:val="zu-ZA"/>
        </w:rPr>
      </w:pPr>
      <w:r w:rsidRPr="00465495">
        <w:rPr>
          <w:color w:val="000000"/>
          <w:spacing w:val="2"/>
          <w:sz w:val="28"/>
          <w:szCs w:val="28"/>
          <w:shd w:val="clear" w:color="auto" w:fill="FFFFFF"/>
          <w:lang w:val="zu-ZA"/>
        </w:rPr>
        <w:t>2. Trường hợp các văn bản quy phạm pháp luật viện dẫn tại Nghị quyết này được sửa đổi, bổ sung hoặc thay thế bằng văn bản quy phạm pháp luật khác thì áp dụng quy định mới tại văn bản sửa đổi, bổ sung hoặc thay thế khi có hiệu lực thi hành.</w:t>
      </w:r>
    </w:p>
    <w:p w14:paraId="4E548060" w14:textId="36FE67CE" w:rsidR="00FE015D" w:rsidRPr="00282626" w:rsidRDefault="00FE015D" w:rsidP="00203F9D">
      <w:pPr>
        <w:spacing w:before="120"/>
        <w:ind w:firstLine="720"/>
        <w:jc w:val="both"/>
        <w:rPr>
          <w:sz w:val="28"/>
          <w:szCs w:val="28"/>
          <w:lang w:val="pt-BR"/>
        </w:rPr>
      </w:pPr>
      <w:r>
        <w:rPr>
          <w:color w:val="000000"/>
          <w:sz w:val="28"/>
          <w:szCs w:val="28"/>
          <w:lang w:val="pt-BR"/>
        </w:rPr>
        <w:t xml:space="preserve">Nghị </w:t>
      </w:r>
      <w:r w:rsidRPr="00282626">
        <w:rPr>
          <w:sz w:val="28"/>
          <w:szCs w:val="28"/>
          <w:lang w:val="pt-BR"/>
        </w:rPr>
        <w:t xml:space="preserve">quyết này đã được Hội đồng nhân dân tỉnh Bắc Giang Khóa XIX, Kỳ họp thứ 11 thông qua ngày </w:t>
      </w:r>
      <w:r w:rsidR="00950314" w:rsidRPr="00282626">
        <w:rPr>
          <w:sz w:val="28"/>
          <w:szCs w:val="28"/>
          <w:lang w:val="pt-BR"/>
        </w:rPr>
        <w:t>14</w:t>
      </w:r>
      <w:r w:rsidRPr="00282626">
        <w:rPr>
          <w:sz w:val="28"/>
          <w:szCs w:val="28"/>
          <w:lang w:val="pt-BR"/>
        </w:rPr>
        <w:t xml:space="preserve"> tháng 7 năm 2023</w:t>
      </w:r>
      <w:r w:rsidR="00E9682C" w:rsidRPr="00282626">
        <w:rPr>
          <w:sz w:val="28"/>
          <w:szCs w:val="28"/>
          <w:lang w:val="pt-BR"/>
        </w:rPr>
        <w:t xml:space="preserve"> và</w:t>
      </w:r>
      <w:r w:rsidRPr="00282626">
        <w:rPr>
          <w:sz w:val="28"/>
          <w:szCs w:val="28"/>
          <w:lang w:val="pt-BR"/>
        </w:rPr>
        <w:t xml:space="preserve"> có hiệu lực từ ngày </w:t>
      </w:r>
      <w:r w:rsidR="00950314" w:rsidRPr="00282626">
        <w:rPr>
          <w:sz w:val="28"/>
          <w:szCs w:val="28"/>
          <w:lang w:val="pt-BR"/>
        </w:rPr>
        <w:t>01</w:t>
      </w:r>
      <w:r w:rsidRPr="00282626">
        <w:rPr>
          <w:sz w:val="28"/>
          <w:szCs w:val="28"/>
          <w:lang w:val="pt-BR"/>
        </w:rPr>
        <w:t xml:space="preserve"> </w:t>
      </w:r>
      <w:r w:rsidR="00F234F8" w:rsidRPr="00282626">
        <w:rPr>
          <w:sz w:val="28"/>
          <w:szCs w:val="28"/>
          <w:lang w:val="pt-BR"/>
        </w:rPr>
        <w:t xml:space="preserve">tháng </w:t>
      </w:r>
      <w:r w:rsidR="00950314" w:rsidRPr="00282626">
        <w:rPr>
          <w:sz w:val="28"/>
          <w:szCs w:val="28"/>
          <w:lang w:val="pt-BR"/>
        </w:rPr>
        <w:t>8</w:t>
      </w:r>
      <w:r w:rsidR="00F234F8" w:rsidRPr="00282626">
        <w:rPr>
          <w:sz w:val="28"/>
          <w:szCs w:val="28"/>
          <w:lang w:val="pt-BR"/>
        </w:rPr>
        <w:t xml:space="preserve"> năm 2023</w:t>
      </w:r>
      <w:r w:rsidRPr="00282626">
        <w:rPr>
          <w:sz w:val="28"/>
          <w:szCs w:val="28"/>
          <w:lang w:val="pt-BR"/>
        </w:rPr>
        <w:t>./.</w:t>
      </w:r>
    </w:p>
    <w:p w14:paraId="341A7A1C" w14:textId="77777777" w:rsidR="00C22BB1" w:rsidRDefault="00C22BB1" w:rsidP="00203F9D">
      <w:pPr>
        <w:spacing w:before="120"/>
        <w:ind w:firstLine="720"/>
        <w:jc w:val="both"/>
        <w:rPr>
          <w:color w:val="000000"/>
          <w:sz w:val="28"/>
          <w:szCs w:val="28"/>
          <w:lang w:val="pt-BR"/>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237"/>
        <w:gridCol w:w="3835"/>
      </w:tblGrid>
      <w:tr w:rsidR="00DF27AD" w:rsidRPr="00E730AC" w14:paraId="551B3134" w14:textId="77777777" w:rsidTr="00C528F2">
        <w:trPr>
          <w:tblCellSpacing w:w="15" w:type="dxa"/>
        </w:trPr>
        <w:tc>
          <w:tcPr>
            <w:tcW w:w="2862" w:type="pct"/>
            <w:vAlign w:val="center"/>
          </w:tcPr>
          <w:p w14:paraId="632F1A3E" w14:textId="7E5F3228" w:rsidR="00D439FC" w:rsidRDefault="00C22BB1">
            <w:pPr>
              <w:rPr>
                <w:i/>
                <w:iCs/>
                <w:color w:val="000000"/>
                <w:sz w:val="24"/>
                <w:szCs w:val="24"/>
                <w:lang w:val="pt-BR"/>
              </w:rPr>
            </w:pPr>
            <w:r>
              <w:rPr>
                <w:b/>
                <w:bCs/>
                <w:i/>
                <w:iCs/>
                <w:color w:val="000000"/>
                <w:sz w:val="24"/>
                <w:szCs w:val="24"/>
                <w:lang w:val="de-DE"/>
              </w:rPr>
              <w:t>N</w:t>
            </w:r>
            <w:r w:rsidR="00D439FC">
              <w:rPr>
                <w:b/>
                <w:bCs/>
                <w:i/>
                <w:iCs/>
                <w:color w:val="000000"/>
                <w:sz w:val="24"/>
                <w:szCs w:val="24"/>
                <w:lang w:val="de-DE"/>
              </w:rPr>
              <w:t>ơi nhận:</w:t>
            </w:r>
          </w:p>
          <w:p w14:paraId="210EB41C" w14:textId="77777777" w:rsidR="00A01358" w:rsidRDefault="00F56B90" w:rsidP="00A01358">
            <w:pPr>
              <w:rPr>
                <w:color w:val="000000"/>
                <w:sz w:val="22"/>
                <w:szCs w:val="28"/>
                <w:lang w:val="pt-BR" w:eastAsia="vi-VN"/>
              </w:rPr>
            </w:pPr>
            <w:r>
              <w:rPr>
                <w:color w:val="000000"/>
                <w:sz w:val="22"/>
                <w:szCs w:val="28"/>
                <w:lang w:val="pt-BR" w:eastAsia="vi-VN"/>
              </w:rPr>
              <w:t xml:space="preserve">- </w:t>
            </w:r>
            <w:r w:rsidR="00D40B6C">
              <w:rPr>
                <w:color w:val="000000"/>
                <w:sz w:val="22"/>
                <w:szCs w:val="28"/>
                <w:lang w:val="pt-BR" w:eastAsia="vi-VN"/>
              </w:rPr>
              <w:t>Ủy ban Thường vụ Quốc hội</w:t>
            </w:r>
            <w:r w:rsidR="00A01358">
              <w:rPr>
                <w:color w:val="000000"/>
                <w:sz w:val="22"/>
                <w:szCs w:val="28"/>
                <w:lang w:val="vi-VN" w:eastAsia="vi-VN"/>
              </w:rPr>
              <w:t>;</w:t>
            </w:r>
            <w:r w:rsidR="00CF40A3">
              <w:rPr>
                <w:color w:val="000000"/>
                <w:sz w:val="22"/>
                <w:szCs w:val="28"/>
                <w:lang w:val="pt-BR" w:eastAsia="vi-VN"/>
              </w:rPr>
              <w:t xml:space="preserve"> Chính phủ;</w:t>
            </w:r>
          </w:p>
          <w:p w14:paraId="4C206C1D" w14:textId="77777777" w:rsidR="00CF40A3" w:rsidRDefault="00CF40A3" w:rsidP="00A01358">
            <w:pPr>
              <w:rPr>
                <w:color w:val="000000"/>
                <w:sz w:val="22"/>
                <w:szCs w:val="28"/>
                <w:lang w:val="pt-BR" w:eastAsia="vi-VN"/>
              </w:rPr>
            </w:pPr>
            <w:r>
              <w:rPr>
                <w:color w:val="000000"/>
                <w:sz w:val="22"/>
                <w:szCs w:val="28"/>
                <w:lang w:val="pt-BR" w:eastAsia="vi-VN"/>
              </w:rPr>
              <w:t>- Vụ Pháp luật VPQH;</w:t>
            </w:r>
          </w:p>
          <w:p w14:paraId="12E07B7D" w14:textId="77777777" w:rsidR="00A01358" w:rsidRDefault="00CF40A3" w:rsidP="00A01358">
            <w:pPr>
              <w:rPr>
                <w:color w:val="000000"/>
                <w:sz w:val="22"/>
                <w:szCs w:val="22"/>
                <w:lang w:val="pt-BR"/>
              </w:rPr>
            </w:pPr>
            <w:r>
              <w:rPr>
                <w:color w:val="000000"/>
                <w:sz w:val="22"/>
                <w:szCs w:val="22"/>
                <w:lang w:val="pt-BR"/>
              </w:rPr>
              <w:t>- Vụ Pháp luật của VPCP</w:t>
            </w:r>
            <w:r w:rsidR="00A01358">
              <w:rPr>
                <w:color w:val="000000"/>
                <w:sz w:val="22"/>
                <w:szCs w:val="22"/>
                <w:lang w:val="pt-BR"/>
              </w:rPr>
              <w:t>;</w:t>
            </w:r>
          </w:p>
          <w:p w14:paraId="48EE33EA" w14:textId="77777777" w:rsidR="00A01358" w:rsidRDefault="00A01358" w:rsidP="00A01358">
            <w:pPr>
              <w:rPr>
                <w:color w:val="000000"/>
                <w:sz w:val="22"/>
                <w:szCs w:val="22"/>
                <w:lang w:val="pt-BR"/>
              </w:rPr>
            </w:pPr>
            <w:r>
              <w:rPr>
                <w:color w:val="000000"/>
                <w:sz w:val="22"/>
                <w:szCs w:val="22"/>
                <w:lang w:val="pt-BR"/>
              </w:rPr>
              <w:t>- Vụ Ph</w:t>
            </w:r>
            <w:r w:rsidR="00CF40A3">
              <w:rPr>
                <w:color w:val="000000"/>
                <w:sz w:val="22"/>
                <w:szCs w:val="22"/>
                <w:lang w:val="pt-BR"/>
              </w:rPr>
              <w:t>áp chế của Bộ KH&amp;ĐT, Bộ TC; Bộ NN&amp;PTNT; Bộ LĐ, TB&amp;XH</w:t>
            </w:r>
            <w:r>
              <w:rPr>
                <w:color w:val="000000"/>
                <w:sz w:val="22"/>
                <w:szCs w:val="22"/>
                <w:lang w:val="pt-BR"/>
              </w:rPr>
              <w:t>;</w:t>
            </w:r>
            <w:r w:rsidR="00CF40A3">
              <w:rPr>
                <w:color w:val="000000"/>
                <w:sz w:val="22"/>
                <w:szCs w:val="22"/>
                <w:lang w:val="pt-BR"/>
              </w:rPr>
              <w:t xml:space="preserve"> </w:t>
            </w:r>
            <w:r w:rsidR="0052570F">
              <w:rPr>
                <w:color w:val="000000"/>
                <w:sz w:val="22"/>
                <w:szCs w:val="22"/>
                <w:lang w:val="pt-BR"/>
              </w:rPr>
              <w:t>Ủy b</w:t>
            </w:r>
            <w:r w:rsidR="00CF40A3">
              <w:rPr>
                <w:color w:val="000000"/>
                <w:sz w:val="22"/>
                <w:szCs w:val="22"/>
                <w:lang w:val="pt-BR"/>
              </w:rPr>
              <w:t>an Dân tộc</w:t>
            </w:r>
            <w:r w:rsidR="00930254">
              <w:rPr>
                <w:color w:val="000000"/>
                <w:sz w:val="22"/>
                <w:szCs w:val="22"/>
                <w:lang w:val="pt-BR"/>
              </w:rPr>
              <w:t>;</w:t>
            </w:r>
          </w:p>
          <w:p w14:paraId="754A791D" w14:textId="77777777" w:rsidR="00A01358" w:rsidRDefault="00A01358" w:rsidP="00A01358">
            <w:pPr>
              <w:rPr>
                <w:color w:val="000000"/>
                <w:sz w:val="22"/>
                <w:szCs w:val="22"/>
                <w:lang w:val="pt-BR"/>
              </w:rPr>
            </w:pPr>
            <w:r>
              <w:rPr>
                <w:color w:val="000000"/>
                <w:sz w:val="22"/>
                <w:szCs w:val="22"/>
                <w:lang w:val="pt-BR"/>
              </w:rPr>
              <w:t>- Bộ Tư pháp (Cục Kiểm tra VBQPPL);</w:t>
            </w:r>
          </w:p>
          <w:p w14:paraId="451536F6" w14:textId="0A4D6520" w:rsidR="00A01358" w:rsidRPr="00352C72" w:rsidRDefault="00A01358" w:rsidP="00A01358">
            <w:pPr>
              <w:rPr>
                <w:color w:val="FF0000"/>
                <w:sz w:val="22"/>
                <w:szCs w:val="22"/>
                <w:lang w:val="pt-BR"/>
              </w:rPr>
            </w:pPr>
            <w:r w:rsidRPr="00352C72">
              <w:rPr>
                <w:color w:val="FF0000"/>
                <w:sz w:val="22"/>
                <w:szCs w:val="22"/>
                <w:lang w:val="pt-BR"/>
              </w:rPr>
              <w:t xml:space="preserve">- </w:t>
            </w:r>
            <w:r w:rsidR="00352C72" w:rsidRPr="00434FFC">
              <w:rPr>
                <w:sz w:val="22"/>
                <w:szCs w:val="22"/>
                <w:lang w:val="pt-BR"/>
              </w:rPr>
              <w:t>Thường trực: Tỉnh ủy, HĐND; UBND tỉnh;</w:t>
            </w:r>
          </w:p>
          <w:p w14:paraId="59EA44B9" w14:textId="77777777" w:rsidR="00B723FA" w:rsidRDefault="00B723FA" w:rsidP="00A01358">
            <w:pPr>
              <w:rPr>
                <w:color w:val="000000"/>
                <w:sz w:val="22"/>
                <w:szCs w:val="22"/>
                <w:lang w:val="pt-BR"/>
              </w:rPr>
            </w:pPr>
            <w:r>
              <w:rPr>
                <w:color w:val="000000"/>
                <w:sz w:val="22"/>
                <w:szCs w:val="22"/>
                <w:lang w:val="pt-BR"/>
              </w:rPr>
              <w:t>- Đoàn ĐBQH tỉnh Bắc Giang;</w:t>
            </w:r>
          </w:p>
          <w:p w14:paraId="0B5B4062" w14:textId="77777777" w:rsidR="00A01358" w:rsidRDefault="00A01358" w:rsidP="00A01358">
            <w:pPr>
              <w:rPr>
                <w:color w:val="000000"/>
                <w:sz w:val="22"/>
                <w:szCs w:val="22"/>
                <w:lang w:val="de-DE"/>
              </w:rPr>
            </w:pPr>
            <w:r>
              <w:rPr>
                <w:color w:val="000000"/>
                <w:sz w:val="22"/>
                <w:szCs w:val="22"/>
                <w:lang w:val="de-DE"/>
              </w:rPr>
              <w:t>- UBMTTQ</w:t>
            </w:r>
            <w:r w:rsidR="00701128">
              <w:rPr>
                <w:color w:val="000000"/>
                <w:sz w:val="22"/>
                <w:szCs w:val="22"/>
                <w:lang w:val="de-DE"/>
              </w:rPr>
              <w:t xml:space="preserve"> Việt Nam</w:t>
            </w:r>
            <w:r>
              <w:rPr>
                <w:color w:val="000000"/>
                <w:sz w:val="22"/>
                <w:szCs w:val="22"/>
                <w:lang w:val="de-DE"/>
              </w:rPr>
              <w:t xml:space="preserve"> </w:t>
            </w:r>
            <w:r w:rsidR="00C652C1">
              <w:rPr>
                <w:color w:val="000000"/>
                <w:sz w:val="22"/>
                <w:szCs w:val="22"/>
                <w:lang w:val="de-DE"/>
              </w:rPr>
              <w:t>và cá</w:t>
            </w:r>
            <w:r w:rsidR="004102CB">
              <w:rPr>
                <w:color w:val="000000"/>
                <w:sz w:val="22"/>
                <w:szCs w:val="22"/>
                <w:lang w:val="de-DE"/>
              </w:rPr>
              <w:t>c</w:t>
            </w:r>
            <w:r w:rsidR="00C652C1">
              <w:rPr>
                <w:color w:val="000000"/>
                <w:sz w:val="22"/>
                <w:szCs w:val="22"/>
                <w:lang w:val="de-DE"/>
              </w:rPr>
              <w:t xml:space="preserve"> tổ chức CT-XH</w:t>
            </w:r>
            <w:r>
              <w:rPr>
                <w:color w:val="000000"/>
                <w:sz w:val="22"/>
                <w:szCs w:val="22"/>
                <w:lang w:val="de-DE"/>
              </w:rPr>
              <w:t xml:space="preserve"> tỉnh;</w:t>
            </w:r>
          </w:p>
          <w:p w14:paraId="46C1948B" w14:textId="77777777" w:rsidR="00B723FA" w:rsidRDefault="00A01358" w:rsidP="00B723FA">
            <w:pPr>
              <w:rPr>
                <w:color w:val="000000"/>
                <w:sz w:val="22"/>
                <w:szCs w:val="22"/>
                <w:lang w:val="de-DE"/>
              </w:rPr>
            </w:pPr>
            <w:r>
              <w:rPr>
                <w:color w:val="000000"/>
                <w:sz w:val="22"/>
                <w:szCs w:val="22"/>
                <w:lang w:val="de-DE"/>
              </w:rPr>
              <w:t xml:space="preserve">- </w:t>
            </w:r>
            <w:r w:rsidR="00885870">
              <w:rPr>
                <w:color w:val="000000"/>
                <w:sz w:val="22"/>
                <w:szCs w:val="22"/>
                <w:lang w:val="de-DE"/>
              </w:rPr>
              <w:t>Các cơ quan, sở, ban, ngành cấp tỉnh;</w:t>
            </w:r>
          </w:p>
          <w:p w14:paraId="0B6C6108" w14:textId="77777777" w:rsidR="00930254" w:rsidRDefault="00930254" w:rsidP="00B723FA">
            <w:pPr>
              <w:rPr>
                <w:color w:val="000000"/>
                <w:sz w:val="22"/>
                <w:szCs w:val="22"/>
                <w:lang w:val="de-DE"/>
              </w:rPr>
            </w:pPr>
            <w:r>
              <w:rPr>
                <w:color w:val="000000"/>
                <w:sz w:val="22"/>
                <w:szCs w:val="22"/>
                <w:lang w:val="de-DE"/>
              </w:rPr>
              <w:t>- Các cơ quan trung ương trên địa bàn tỉnh;</w:t>
            </w:r>
          </w:p>
          <w:p w14:paraId="57D31CCA" w14:textId="77777777" w:rsidR="00885870" w:rsidRDefault="00885870" w:rsidP="00B723FA">
            <w:pPr>
              <w:rPr>
                <w:color w:val="000000"/>
                <w:sz w:val="22"/>
                <w:szCs w:val="22"/>
                <w:lang w:val="de-DE"/>
              </w:rPr>
            </w:pPr>
            <w:r>
              <w:rPr>
                <w:color w:val="000000"/>
                <w:sz w:val="22"/>
                <w:szCs w:val="22"/>
                <w:lang w:val="de-DE"/>
              </w:rPr>
              <w:t>- Các đại biểu HĐND tỉnh khóa XIX;</w:t>
            </w:r>
          </w:p>
          <w:p w14:paraId="590443A7" w14:textId="53F43570" w:rsidR="00A01358" w:rsidRDefault="0061386E" w:rsidP="00B723FA">
            <w:pPr>
              <w:rPr>
                <w:color w:val="000000"/>
                <w:sz w:val="22"/>
                <w:szCs w:val="28"/>
                <w:lang w:val="de-DE" w:eastAsia="vi-VN"/>
              </w:rPr>
            </w:pPr>
            <w:r>
              <w:rPr>
                <w:color w:val="000000"/>
                <w:sz w:val="22"/>
                <w:szCs w:val="22"/>
                <w:lang w:val="de-DE"/>
              </w:rPr>
              <w:t xml:space="preserve">- Thường trực: Huyện ủy, </w:t>
            </w:r>
            <w:r w:rsidR="006949A7">
              <w:rPr>
                <w:color w:val="000000"/>
                <w:sz w:val="22"/>
                <w:szCs w:val="22"/>
                <w:lang w:val="de-DE"/>
              </w:rPr>
              <w:t xml:space="preserve">Thành ủy, </w:t>
            </w:r>
            <w:r>
              <w:rPr>
                <w:color w:val="000000"/>
                <w:sz w:val="22"/>
                <w:szCs w:val="22"/>
                <w:lang w:val="de-DE"/>
              </w:rPr>
              <w:t xml:space="preserve">HĐND; UBND các huyện, </w:t>
            </w:r>
            <w:r w:rsidR="006949A7">
              <w:rPr>
                <w:color w:val="000000"/>
                <w:sz w:val="22"/>
                <w:szCs w:val="22"/>
                <w:lang w:val="de-DE"/>
              </w:rPr>
              <w:t>thành phố</w:t>
            </w:r>
            <w:r>
              <w:rPr>
                <w:color w:val="000000"/>
                <w:sz w:val="22"/>
                <w:szCs w:val="22"/>
                <w:lang w:val="de-DE"/>
              </w:rPr>
              <w:t>;</w:t>
            </w:r>
            <w:r>
              <w:rPr>
                <w:color w:val="000000"/>
                <w:sz w:val="22"/>
                <w:szCs w:val="22"/>
                <w:lang w:val="de-DE"/>
              </w:rPr>
              <w:br/>
              <w:t xml:space="preserve">- Cổng </w:t>
            </w:r>
            <w:r w:rsidR="00352C72">
              <w:rPr>
                <w:color w:val="000000"/>
                <w:sz w:val="22"/>
                <w:szCs w:val="22"/>
                <w:lang w:val="de-DE"/>
              </w:rPr>
              <w:t>TTĐT</w:t>
            </w:r>
            <w:r>
              <w:rPr>
                <w:color w:val="000000"/>
                <w:sz w:val="22"/>
                <w:szCs w:val="22"/>
                <w:lang w:val="de-DE"/>
              </w:rPr>
              <w:t xml:space="preserve"> của Đoàn ĐBQH và HĐND tỉnh;</w:t>
            </w:r>
            <w:r>
              <w:rPr>
                <w:color w:val="000000"/>
                <w:sz w:val="22"/>
                <w:szCs w:val="22"/>
                <w:lang w:val="de-DE"/>
              </w:rPr>
              <w:br/>
              <w:t>- Trung tâm thông tin, Văn phòng UBND tỉnh;</w:t>
            </w:r>
            <w:r>
              <w:rPr>
                <w:color w:val="000000"/>
                <w:sz w:val="22"/>
                <w:szCs w:val="22"/>
                <w:lang w:val="de-DE"/>
              </w:rPr>
              <w:br/>
              <w:t>- Lãnh đạo, CV VP Đoàn ĐBQH và HĐND tỉnh;</w:t>
            </w:r>
            <w:r>
              <w:rPr>
                <w:rFonts w:ascii="Arial" w:hAnsi="Arial" w:cs="Arial"/>
                <w:color w:val="000000"/>
                <w:sz w:val="16"/>
                <w:szCs w:val="16"/>
                <w:shd w:val="clear" w:color="auto" w:fill="FFFFFF"/>
                <w:lang w:val="vi-VN"/>
              </w:rPr>
              <w:br/>
            </w:r>
            <w:r w:rsidR="00A01358">
              <w:rPr>
                <w:color w:val="000000"/>
                <w:sz w:val="22"/>
                <w:szCs w:val="22"/>
                <w:lang w:val="de-DE"/>
              </w:rPr>
              <w:t xml:space="preserve">- Lưu VT, </w:t>
            </w:r>
            <w:r w:rsidR="00B723FA">
              <w:rPr>
                <w:color w:val="000000"/>
                <w:sz w:val="22"/>
                <w:szCs w:val="22"/>
                <w:lang w:val="de-DE"/>
              </w:rPr>
              <w:t>CTHĐND</w:t>
            </w:r>
            <w:r w:rsidR="00A01358">
              <w:rPr>
                <w:color w:val="000000"/>
                <w:lang w:val="de-DE"/>
              </w:rPr>
              <w:t>.</w:t>
            </w:r>
          </w:p>
          <w:p w14:paraId="13A44872" w14:textId="77777777" w:rsidR="00D439FC" w:rsidRDefault="00D439FC" w:rsidP="000F1A9E">
            <w:pPr>
              <w:spacing w:after="100" w:afterAutospacing="1"/>
              <w:rPr>
                <w:color w:val="000000"/>
                <w:lang w:val="de-DE"/>
              </w:rPr>
            </w:pPr>
          </w:p>
        </w:tc>
        <w:tc>
          <w:tcPr>
            <w:tcW w:w="2089" w:type="pct"/>
          </w:tcPr>
          <w:p w14:paraId="1E74E1BA" w14:textId="77777777" w:rsidR="00465495" w:rsidRDefault="00D439FC" w:rsidP="00465495">
            <w:pPr>
              <w:pStyle w:val="Heading1"/>
              <w:spacing w:before="0" w:beforeAutospacing="0" w:after="0" w:afterAutospacing="0"/>
              <w:rPr>
                <w:color w:val="000000"/>
                <w:sz w:val="28"/>
                <w:szCs w:val="28"/>
                <w:lang w:val="de-DE"/>
              </w:rPr>
            </w:pPr>
            <w:r w:rsidRPr="00465495">
              <w:rPr>
                <w:color w:val="000000"/>
                <w:sz w:val="28"/>
                <w:szCs w:val="28"/>
                <w:lang w:val="de-DE"/>
              </w:rPr>
              <w:t xml:space="preserve"> </w:t>
            </w:r>
            <w:r w:rsidR="006F743A" w:rsidRPr="00465495">
              <w:rPr>
                <w:color w:val="000000"/>
                <w:sz w:val="28"/>
                <w:szCs w:val="28"/>
                <w:lang w:val="de-DE"/>
              </w:rPr>
              <w:t>CHỦ TỊCH</w:t>
            </w:r>
          </w:p>
          <w:p w14:paraId="144E3F4E" w14:textId="0130EAA6" w:rsidR="00465495" w:rsidRPr="00CE1ECF" w:rsidRDefault="00CE1ECF" w:rsidP="00465495">
            <w:pPr>
              <w:pStyle w:val="Heading1"/>
              <w:spacing w:before="0" w:beforeAutospacing="0" w:after="0" w:afterAutospacing="0"/>
              <w:rPr>
                <w:i/>
                <w:iCs/>
                <w:color w:val="000000"/>
                <w:lang w:val="de-DE"/>
              </w:rPr>
            </w:pPr>
            <w:bookmarkStart w:id="8" w:name="_GoBack"/>
            <w:bookmarkEnd w:id="8"/>
            <w:r w:rsidRPr="00CE1ECF">
              <w:rPr>
                <w:i/>
                <w:iCs/>
                <w:color w:val="000000"/>
                <w:lang w:val="de-DE"/>
              </w:rPr>
              <w:t>(Đã ký)</w:t>
            </w:r>
          </w:p>
          <w:p w14:paraId="635C3B7D" w14:textId="244D6891" w:rsidR="00915521" w:rsidRPr="00465495" w:rsidRDefault="00915521" w:rsidP="00465495">
            <w:pPr>
              <w:pStyle w:val="Heading1"/>
              <w:spacing w:before="0" w:beforeAutospacing="0" w:after="0" w:afterAutospacing="0"/>
              <w:rPr>
                <w:color w:val="000000"/>
                <w:sz w:val="28"/>
                <w:szCs w:val="28"/>
                <w:lang w:val="de-DE"/>
              </w:rPr>
            </w:pPr>
            <w:r w:rsidRPr="00465495">
              <w:rPr>
                <w:color w:val="000000"/>
                <w:sz w:val="28"/>
                <w:szCs w:val="28"/>
                <w:lang w:val="de-DE"/>
              </w:rPr>
              <w:t>Lê Thị Thu Hồng</w:t>
            </w:r>
          </w:p>
          <w:p w14:paraId="646322AB" w14:textId="77777777" w:rsidR="00D439FC" w:rsidRPr="00465495" w:rsidRDefault="00D439FC" w:rsidP="00075A9C">
            <w:pPr>
              <w:jc w:val="center"/>
              <w:rPr>
                <w:b/>
                <w:color w:val="000000"/>
                <w:sz w:val="28"/>
                <w:szCs w:val="28"/>
                <w:lang w:val="de-DE"/>
              </w:rPr>
            </w:pPr>
          </w:p>
          <w:p w14:paraId="4A35E86A" w14:textId="77777777" w:rsidR="007701A5" w:rsidRDefault="007701A5" w:rsidP="00075A9C">
            <w:pPr>
              <w:jc w:val="center"/>
              <w:rPr>
                <w:b/>
                <w:color w:val="000000"/>
                <w:sz w:val="28"/>
                <w:szCs w:val="28"/>
                <w:lang w:val="de-DE"/>
              </w:rPr>
            </w:pPr>
          </w:p>
          <w:p w14:paraId="112212BC" w14:textId="77777777" w:rsidR="007701A5" w:rsidRDefault="007701A5" w:rsidP="00075A9C">
            <w:pPr>
              <w:jc w:val="center"/>
              <w:rPr>
                <w:b/>
                <w:color w:val="000000"/>
                <w:sz w:val="28"/>
                <w:szCs w:val="28"/>
                <w:lang w:val="de-DE"/>
              </w:rPr>
            </w:pPr>
          </w:p>
          <w:p w14:paraId="6335832C" w14:textId="77777777" w:rsidR="007701A5" w:rsidRDefault="007701A5" w:rsidP="00075A9C">
            <w:pPr>
              <w:jc w:val="center"/>
              <w:rPr>
                <w:b/>
                <w:color w:val="000000"/>
                <w:sz w:val="28"/>
                <w:szCs w:val="28"/>
                <w:lang w:val="de-DE"/>
              </w:rPr>
            </w:pPr>
          </w:p>
          <w:p w14:paraId="16F616C3" w14:textId="77777777" w:rsidR="008D7E2D" w:rsidRDefault="008D7E2D" w:rsidP="00075A9C">
            <w:pPr>
              <w:jc w:val="center"/>
              <w:rPr>
                <w:b/>
                <w:color w:val="000000"/>
                <w:sz w:val="28"/>
                <w:szCs w:val="28"/>
                <w:lang w:val="de-DE"/>
              </w:rPr>
            </w:pPr>
          </w:p>
          <w:p w14:paraId="79D40044" w14:textId="77777777" w:rsidR="007701A5" w:rsidRDefault="007701A5" w:rsidP="00075A9C">
            <w:pPr>
              <w:jc w:val="center"/>
              <w:rPr>
                <w:b/>
                <w:color w:val="000000"/>
                <w:sz w:val="28"/>
                <w:szCs w:val="28"/>
                <w:lang w:val="de-DE"/>
              </w:rPr>
            </w:pPr>
          </w:p>
        </w:tc>
      </w:tr>
    </w:tbl>
    <w:p w14:paraId="234A1C9D" w14:textId="77777777" w:rsidR="00336B64" w:rsidRDefault="00336B64" w:rsidP="00D7040A">
      <w:pPr>
        <w:rPr>
          <w:color w:val="000000"/>
          <w:lang w:val="de-DE"/>
        </w:rPr>
      </w:pPr>
    </w:p>
    <w:sectPr w:rsidR="00336B64" w:rsidSect="000F1A9E">
      <w:headerReference w:type="default" r:id="rId9"/>
      <w:footerReference w:type="even" r:id="rId10"/>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9BDC3" w14:textId="77777777" w:rsidR="006C048D" w:rsidRDefault="006C048D">
      <w:r>
        <w:separator/>
      </w:r>
    </w:p>
  </w:endnote>
  <w:endnote w:type="continuationSeparator" w:id="0">
    <w:p w14:paraId="664A1618" w14:textId="77777777" w:rsidR="006C048D" w:rsidRDefault="006C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97B1" w14:textId="77777777" w:rsidR="00DE15ED" w:rsidRDefault="00DE1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3CB4F38" w14:textId="77777777" w:rsidR="00DE15ED" w:rsidRDefault="00DE1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8B3B5" w14:textId="77777777" w:rsidR="006C048D" w:rsidRDefault="006C048D">
      <w:r>
        <w:separator/>
      </w:r>
    </w:p>
  </w:footnote>
  <w:footnote w:type="continuationSeparator" w:id="0">
    <w:p w14:paraId="422F1968" w14:textId="77777777" w:rsidR="006C048D" w:rsidRDefault="006C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ABEC" w14:textId="5FE417C1" w:rsidR="00EF36B4" w:rsidRDefault="00EF36B4">
    <w:pPr>
      <w:pStyle w:val="Header"/>
      <w:jc w:val="center"/>
    </w:pPr>
    <w:r>
      <w:fldChar w:fldCharType="begin"/>
    </w:r>
    <w:r>
      <w:instrText xml:space="preserve"> PAGE   \* MERGEFORMAT </w:instrText>
    </w:r>
    <w:r>
      <w:fldChar w:fldCharType="separate"/>
    </w:r>
    <w:r w:rsidR="006B6D8D">
      <w:rPr>
        <w:noProof/>
      </w:rPr>
      <w:t>3</w:t>
    </w:r>
    <w:r>
      <w:rPr>
        <w:noProof/>
      </w:rPr>
      <w:fldChar w:fldCharType="end"/>
    </w:r>
  </w:p>
  <w:p w14:paraId="0D226C3B" w14:textId="77777777" w:rsidR="00EF36B4" w:rsidRDefault="00EF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60B1E"/>
    <w:multiLevelType w:val="hybridMultilevel"/>
    <w:tmpl w:val="4A2CEB98"/>
    <w:lvl w:ilvl="0" w:tplc="702A8ED0">
      <w:start w:val="1"/>
      <w:numFmt w:val="lowerLetter"/>
      <w:lvlText w:val="%1)"/>
      <w:lvlJc w:val="left"/>
      <w:pPr>
        <w:tabs>
          <w:tab w:val="num" w:pos="1080"/>
        </w:tabs>
        <w:ind w:left="1080" w:hanging="360"/>
      </w:pPr>
      <w:rPr>
        <w:rFonts w:hint="default"/>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7905D7D"/>
    <w:multiLevelType w:val="hybridMultilevel"/>
    <w:tmpl w:val="336AC2BA"/>
    <w:lvl w:ilvl="0" w:tplc="84BE15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99"/>
    <w:rsid w:val="0000069A"/>
    <w:rsid w:val="0000129B"/>
    <w:rsid w:val="00003A08"/>
    <w:rsid w:val="0000525E"/>
    <w:rsid w:val="0000567C"/>
    <w:rsid w:val="000058FB"/>
    <w:rsid w:val="00007084"/>
    <w:rsid w:val="000074A5"/>
    <w:rsid w:val="000109D2"/>
    <w:rsid w:val="000115D1"/>
    <w:rsid w:val="00011B7D"/>
    <w:rsid w:val="000120E5"/>
    <w:rsid w:val="00014216"/>
    <w:rsid w:val="00016078"/>
    <w:rsid w:val="00016329"/>
    <w:rsid w:val="00016631"/>
    <w:rsid w:val="000172BC"/>
    <w:rsid w:val="000174F2"/>
    <w:rsid w:val="00017ECA"/>
    <w:rsid w:val="00020573"/>
    <w:rsid w:val="00023C96"/>
    <w:rsid w:val="000257CC"/>
    <w:rsid w:val="00026D75"/>
    <w:rsid w:val="00030CAB"/>
    <w:rsid w:val="00032976"/>
    <w:rsid w:val="00033591"/>
    <w:rsid w:val="0003418C"/>
    <w:rsid w:val="00034640"/>
    <w:rsid w:val="00034FD3"/>
    <w:rsid w:val="0003674F"/>
    <w:rsid w:val="00037D20"/>
    <w:rsid w:val="00041800"/>
    <w:rsid w:val="000440A9"/>
    <w:rsid w:val="00044544"/>
    <w:rsid w:val="000453B2"/>
    <w:rsid w:val="00047CC0"/>
    <w:rsid w:val="0005044D"/>
    <w:rsid w:val="0005146F"/>
    <w:rsid w:val="00052619"/>
    <w:rsid w:val="00052A01"/>
    <w:rsid w:val="00054E81"/>
    <w:rsid w:val="00060163"/>
    <w:rsid w:val="00061407"/>
    <w:rsid w:val="000623DB"/>
    <w:rsid w:val="00064A61"/>
    <w:rsid w:val="00066D36"/>
    <w:rsid w:val="000678AF"/>
    <w:rsid w:val="0007140A"/>
    <w:rsid w:val="00071AF6"/>
    <w:rsid w:val="00071FE4"/>
    <w:rsid w:val="000736B7"/>
    <w:rsid w:val="00074758"/>
    <w:rsid w:val="00075A9C"/>
    <w:rsid w:val="00075D9C"/>
    <w:rsid w:val="00077B7F"/>
    <w:rsid w:val="00081699"/>
    <w:rsid w:val="0008356D"/>
    <w:rsid w:val="000835E7"/>
    <w:rsid w:val="00085E5F"/>
    <w:rsid w:val="0008621C"/>
    <w:rsid w:val="00086559"/>
    <w:rsid w:val="00087C57"/>
    <w:rsid w:val="000918D7"/>
    <w:rsid w:val="00092930"/>
    <w:rsid w:val="00092C89"/>
    <w:rsid w:val="000940BF"/>
    <w:rsid w:val="000946F9"/>
    <w:rsid w:val="0009752A"/>
    <w:rsid w:val="000A06BB"/>
    <w:rsid w:val="000A0DE1"/>
    <w:rsid w:val="000A10FE"/>
    <w:rsid w:val="000A18B9"/>
    <w:rsid w:val="000A1F62"/>
    <w:rsid w:val="000A329C"/>
    <w:rsid w:val="000A40C2"/>
    <w:rsid w:val="000A66B9"/>
    <w:rsid w:val="000A6BDA"/>
    <w:rsid w:val="000B0446"/>
    <w:rsid w:val="000B2239"/>
    <w:rsid w:val="000B239C"/>
    <w:rsid w:val="000B2F5B"/>
    <w:rsid w:val="000B3275"/>
    <w:rsid w:val="000B52AB"/>
    <w:rsid w:val="000B5A1F"/>
    <w:rsid w:val="000B693B"/>
    <w:rsid w:val="000C01E0"/>
    <w:rsid w:val="000C18AC"/>
    <w:rsid w:val="000C1F60"/>
    <w:rsid w:val="000C237C"/>
    <w:rsid w:val="000C5E12"/>
    <w:rsid w:val="000C6F63"/>
    <w:rsid w:val="000C77EB"/>
    <w:rsid w:val="000D0636"/>
    <w:rsid w:val="000D1291"/>
    <w:rsid w:val="000D196F"/>
    <w:rsid w:val="000D2900"/>
    <w:rsid w:val="000D298C"/>
    <w:rsid w:val="000D2E3E"/>
    <w:rsid w:val="000D3DF7"/>
    <w:rsid w:val="000D4805"/>
    <w:rsid w:val="000D5617"/>
    <w:rsid w:val="000D60B9"/>
    <w:rsid w:val="000D61D3"/>
    <w:rsid w:val="000D6C52"/>
    <w:rsid w:val="000D7BB3"/>
    <w:rsid w:val="000D7DBC"/>
    <w:rsid w:val="000E2441"/>
    <w:rsid w:val="000E2796"/>
    <w:rsid w:val="000E3A2C"/>
    <w:rsid w:val="000E3E7F"/>
    <w:rsid w:val="000E3EBB"/>
    <w:rsid w:val="000E5A46"/>
    <w:rsid w:val="000E6721"/>
    <w:rsid w:val="000E6F7C"/>
    <w:rsid w:val="000F0918"/>
    <w:rsid w:val="000F0EC7"/>
    <w:rsid w:val="000F1559"/>
    <w:rsid w:val="000F1A9E"/>
    <w:rsid w:val="000F34C1"/>
    <w:rsid w:val="000F3833"/>
    <w:rsid w:val="000F5503"/>
    <w:rsid w:val="000F5551"/>
    <w:rsid w:val="000F7083"/>
    <w:rsid w:val="000F72C9"/>
    <w:rsid w:val="000F7E5D"/>
    <w:rsid w:val="001029C3"/>
    <w:rsid w:val="00102D23"/>
    <w:rsid w:val="00104292"/>
    <w:rsid w:val="00104B84"/>
    <w:rsid w:val="00104C51"/>
    <w:rsid w:val="001060C3"/>
    <w:rsid w:val="00106463"/>
    <w:rsid w:val="0010766B"/>
    <w:rsid w:val="0011139E"/>
    <w:rsid w:val="001114A7"/>
    <w:rsid w:val="00112DB7"/>
    <w:rsid w:val="00113D9F"/>
    <w:rsid w:val="00115BCB"/>
    <w:rsid w:val="00115BD5"/>
    <w:rsid w:val="00115C33"/>
    <w:rsid w:val="00117F88"/>
    <w:rsid w:val="00120852"/>
    <w:rsid w:val="00121AA4"/>
    <w:rsid w:val="001220C6"/>
    <w:rsid w:val="0012311F"/>
    <w:rsid w:val="0012335E"/>
    <w:rsid w:val="00123767"/>
    <w:rsid w:val="001241F9"/>
    <w:rsid w:val="00124BB1"/>
    <w:rsid w:val="00125444"/>
    <w:rsid w:val="00130529"/>
    <w:rsid w:val="00130E79"/>
    <w:rsid w:val="001310E4"/>
    <w:rsid w:val="00131394"/>
    <w:rsid w:val="00134303"/>
    <w:rsid w:val="00134576"/>
    <w:rsid w:val="00135244"/>
    <w:rsid w:val="001400AD"/>
    <w:rsid w:val="00140259"/>
    <w:rsid w:val="001407E1"/>
    <w:rsid w:val="001412A1"/>
    <w:rsid w:val="00141636"/>
    <w:rsid w:val="00142158"/>
    <w:rsid w:val="00144618"/>
    <w:rsid w:val="001448C2"/>
    <w:rsid w:val="00144DE6"/>
    <w:rsid w:val="00145741"/>
    <w:rsid w:val="00145A10"/>
    <w:rsid w:val="00145A75"/>
    <w:rsid w:val="0014643C"/>
    <w:rsid w:val="00147034"/>
    <w:rsid w:val="00147183"/>
    <w:rsid w:val="0015088F"/>
    <w:rsid w:val="00153302"/>
    <w:rsid w:val="0015356D"/>
    <w:rsid w:val="00153DB7"/>
    <w:rsid w:val="00154788"/>
    <w:rsid w:val="00155FD7"/>
    <w:rsid w:val="00156807"/>
    <w:rsid w:val="00161B27"/>
    <w:rsid w:val="00161C7B"/>
    <w:rsid w:val="001632EA"/>
    <w:rsid w:val="001642DD"/>
    <w:rsid w:val="00164DDA"/>
    <w:rsid w:val="00165F62"/>
    <w:rsid w:val="00167096"/>
    <w:rsid w:val="001716DF"/>
    <w:rsid w:val="00174F78"/>
    <w:rsid w:val="00175B62"/>
    <w:rsid w:val="00177C05"/>
    <w:rsid w:val="001801D7"/>
    <w:rsid w:val="00181FFC"/>
    <w:rsid w:val="00182383"/>
    <w:rsid w:val="001824B7"/>
    <w:rsid w:val="00183C67"/>
    <w:rsid w:val="00183F31"/>
    <w:rsid w:val="00184C53"/>
    <w:rsid w:val="001850FF"/>
    <w:rsid w:val="00186B5C"/>
    <w:rsid w:val="001911F9"/>
    <w:rsid w:val="00191D1B"/>
    <w:rsid w:val="00192D6A"/>
    <w:rsid w:val="00193919"/>
    <w:rsid w:val="00194166"/>
    <w:rsid w:val="001957A3"/>
    <w:rsid w:val="00196574"/>
    <w:rsid w:val="00196A46"/>
    <w:rsid w:val="00196B1B"/>
    <w:rsid w:val="00196B40"/>
    <w:rsid w:val="001973AC"/>
    <w:rsid w:val="001A41E3"/>
    <w:rsid w:val="001A4354"/>
    <w:rsid w:val="001B0B1A"/>
    <w:rsid w:val="001B1071"/>
    <w:rsid w:val="001B2255"/>
    <w:rsid w:val="001B2A07"/>
    <w:rsid w:val="001B3030"/>
    <w:rsid w:val="001B61D2"/>
    <w:rsid w:val="001B65D2"/>
    <w:rsid w:val="001C18A8"/>
    <w:rsid w:val="001C37C8"/>
    <w:rsid w:val="001C42C9"/>
    <w:rsid w:val="001C480E"/>
    <w:rsid w:val="001C4D30"/>
    <w:rsid w:val="001C5BC3"/>
    <w:rsid w:val="001C5DEA"/>
    <w:rsid w:val="001C6EBD"/>
    <w:rsid w:val="001D1874"/>
    <w:rsid w:val="001D1D3D"/>
    <w:rsid w:val="001D278E"/>
    <w:rsid w:val="001D28C7"/>
    <w:rsid w:val="001D41C2"/>
    <w:rsid w:val="001D46E2"/>
    <w:rsid w:val="001D55B3"/>
    <w:rsid w:val="001D59D8"/>
    <w:rsid w:val="001E0ABD"/>
    <w:rsid w:val="001E2BFE"/>
    <w:rsid w:val="001E31A8"/>
    <w:rsid w:val="001E4176"/>
    <w:rsid w:val="001E684E"/>
    <w:rsid w:val="001E68F8"/>
    <w:rsid w:val="001E70FA"/>
    <w:rsid w:val="001F0947"/>
    <w:rsid w:val="001F4616"/>
    <w:rsid w:val="001F4667"/>
    <w:rsid w:val="001F4A59"/>
    <w:rsid w:val="001F590E"/>
    <w:rsid w:val="001F6A47"/>
    <w:rsid w:val="001F6E61"/>
    <w:rsid w:val="001F754D"/>
    <w:rsid w:val="001F7F4C"/>
    <w:rsid w:val="00200A5C"/>
    <w:rsid w:val="0020122B"/>
    <w:rsid w:val="00201D24"/>
    <w:rsid w:val="002028FD"/>
    <w:rsid w:val="0020363B"/>
    <w:rsid w:val="00203D4C"/>
    <w:rsid w:val="00203F9D"/>
    <w:rsid w:val="002044E0"/>
    <w:rsid w:val="00204A38"/>
    <w:rsid w:val="00204FC4"/>
    <w:rsid w:val="002101E0"/>
    <w:rsid w:val="00210483"/>
    <w:rsid w:val="00212287"/>
    <w:rsid w:val="002126E5"/>
    <w:rsid w:val="002127A6"/>
    <w:rsid w:val="00213E23"/>
    <w:rsid w:val="00214B2D"/>
    <w:rsid w:val="0021755E"/>
    <w:rsid w:val="002223D1"/>
    <w:rsid w:val="00222D1A"/>
    <w:rsid w:val="00222ED6"/>
    <w:rsid w:val="00223932"/>
    <w:rsid w:val="002255FA"/>
    <w:rsid w:val="00225774"/>
    <w:rsid w:val="00225936"/>
    <w:rsid w:val="00225ADE"/>
    <w:rsid w:val="00227978"/>
    <w:rsid w:val="0023126D"/>
    <w:rsid w:val="0023366C"/>
    <w:rsid w:val="0023509C"/>
    <w:rsid w:val="002359D1"/>
    <w:rsid w:val="00235B1B"/>
    <w:rsid w:val="002360EE"/>
    <w:rsid w:val="00236519"/>
    <w:rsid w:val="00236D5C"/>
    <w:rsid w:val="00240322"/>
    <w:rsid w:val="00240B5A"/>
    <w:rsid w:val="00242C72"/>
    <w:rsid w:val="00243F89"/>
    <w:rsid w:val="0024437B"/>
    <w:rsid w:val="002455AC"/>
    <w:rsid w:val="0024570C"/>
    <w:rsid w:val="0024590F"/>
    <w:rsid w:val="0024627A"/>
    <w:rsid w:val="00247EB1"/>
    <w:rsid w:val="00250E48"/>
    <w:rsid w:val="002517EE"/>
    <w:rsid w:val="0025252D"/>
    <w:rsid w:val="0025272F"/>
    <w:rsid w:val="00252D84"/>
    <w:rsid w:val="00253651"/>
    <w:rsid w:val="00255BAE"/>
    <w:rsid w:val="0025638D"/>
    <w:rsid w:val="00256987"/>
    <w:rsid w:val="00257470"/>
    <w:rsid w:val="00257E43"/>
    <w:rsid w:val="00260297"/>
    <w:rsid w:val="002612CC"/>
    <w:rsid w:val="00262BDC"/>
    <w:rsid w:val="00263BEC"/>
    <w:rsid w:val="00263F52"/>
    <w:rsid w:val="002645A8"/>
    <w:rsid w:val="0026615C"/>
    <w:rsid w:val="002666C2"/>
    <w:rsid w:val="00270320"/>
    <w:rsid w:val="00270B36"/>
    <w:rsid w:val="0027123B"/>
    <w:rsid w:val="00272504"/>
    <w:rsid w:val="00273544"/>
    <w:rsid w:val="00273FB1"/>
    <w:rsid w:val="0027519D"/>
    <w:rsid w:val="00276CCC"/>
    <w:rsid w:val="002771C7"/>
    <w:rsid w:val="00277596"/>
    <w:rsid w:val="0027781C"/>
    <w:rsid w:val="00280848"/>
    <w:rsid w:val="0028259E"/>
    <w:rsid w:val="00282626"/>
    <w:rsid w:val="0028359C"/>
    <w:rsid w:val="0028401B"/>
    <w:rsid w:val="0028618D"/>
    <w:rsid w:val="00286388"/>
    <w:rsid w:val="002865A1"/>
    <w:rsid w:val="0028685D"/>
    <w:rsid w:val="002876B0"/>
    <w:rsid w:val="00290491"/>
    <w:rsid w:val="00290BF6"/>
    <w:rsid w:val="0029124F"/>
    <w:rsid w:val="0029344C"/>
    <w:rsid w:val="00294968"/>
    <w:rsid w:val="002979C3"/>
    <w:rsid w:val="002A0CB2"/>
    <w:rsid w:val="002A7347"/>
    <w:rsid w:val="002B03F7"/>
    <w:rsid w:val="002B0761"/>
    <w:rsid w:val="002B0C20"/>
    <w:rsid w:val="002B117D"/>
    <w:rsid w:val="002B2D03"/>
    <w:rsid w:val="002B6648"/>
    <w:rsid w:val="002B66C3"/>
    <w:rsid w:val="002B7D43"/>
    <w:rsid w:val="002C0452"/>
    <w:rsid w:val="002C1FF4"/>
    <w:rsid w:val="002C4387"/>
    <w:rsid w:val="002C518E"/>
    <w:rsid w:val="002C5ADF"/>
    <w:rsid w:val="002D155F"/>
    <w:rsid w:val="002D1745"/>
    <w:rsid w:val="002D3A60"/>
    <w:rsid w:val="002D3B8B"/>
    <w:rsid w:val="002D569A"/>
    <w:rsid w:val="002D5F6C"/>
    <w:rsid w:val="002D6006"/>
    <w:rsid w:val="002D6357"/>
    <w:rsid w:val="002D6D9F"/>
    <w:rsid w:val="002D718C"/>
    <w:rsid w:val="002D7546"/>
    <w:rsid w:val="002E045B"/>
    <w:rsid w:val="002E11BD"/>
    <w:rsid w:val="002E1784"/>
    <w:rsid w:val="002E21E6"/>
    <w:rsid w:val="002E2274"/>
    <w:rsid w:val="002E24F4"/>
    <w:rsid w:val="002E2B4F"/>
    <w:rsid w:val="002E2E96"/>
    <w:rsid w:val="002E35DD"/>
    <w:rsid w:val="002E4734"/>
    <w:rsid w:val="002E4D13"/>
    <w:rsid w:val="002E554F"/>
    <w:rsid w:val="002E66B2"/>
    <w:rsid w:val="002E79DB"/>
    <w:rsid w:val="002E7B84"/>
    <w:rsid w:val="002F06BE"/>
    <w:rsid w:val="002F0AA9"/>
    <w:rsid w:val="002F0DBF"/>
    <w:rsid w:val="002F1BF8"/>
    <w:rsid w:val="002F1DFC"/>
    <w:rsid w:val="002F2076"/>
    <w:rsid w:val="002F2D50"/>
    <w:rsid w:val="002F558F"/>
    <w:rsid w:val="002F6013"/>
    <w:rsid w:val="003006C8"/>
    <w:rsid w:val="00302850"/>
    <w:rsid w:val="003029B2"/>
    <w:rsid w:val="003039C4"/>
    <w:rsid w:val="00304383"/>
    <w:rsid w:val="00304415"/>
    <w:rsid w:val="0031092C"/>
    <w:rsid w:val="00310C27"/>
    <w:rsid w:val="0031159B"/>
    <w:rsid w:val="00311874"/>
    <w:rsid w:val="00311A39"/>
    <w:rsid w:val="00313996"/>
    <w:rsid w:val="00313E70"/>
    <w:rsid w:val="00314680"/>
    <w:rsid w:val="00315FB4"/>
    <w:rsid w:val="0031627C"/>
    <w:rsid w:val="00317100"/>
    <w:rsid w:val="003201C1"/>
    <w:rsid w:val="00320558"/>
    <w:rsid w:val="003208C3"/>
    <w:rsid w:val="00320CDB"/>
    <w:rsid w:val="00320D69"/>
    <w:rsid w:val="00321014"/>
    <w:rsid w:val="0032128B"/>
    <w:rsid w:val="003221CB"/>
    <w:rsid w:val="0032225A"/>
    <w:rsid w:val="003237B9"/>
    <w:rsid w:val="003243B4"/>
    <w:rsid w:val="003255DA"/>
    <w:rsid w:val="00325F5C"/>
    <w:rsid w:val="0032658B"/>
    <w:rsid w:val="0032682C"/>
    <w:rsid w:val="00326D34"/>
    <w:rsid w:val="003309C3"/>
    <w:rsid w:val="0033161A"/>
    <w:rsid w:val="00331EA6"/>
    <w:rsid w:val="003327D3"/>
    <w:rsid w:val="00333A4A"/>
    <w:rsid w:val="00334902"/>
    <w:rsid w:val="00334DE8"/>
    <w:rsid w:val="00336B64"/>
    <w:rsid w:val="003375E4"/>
    <w:rsid w:val="00337959"/>
    <w:rsid w:val="00342260"/>
    <w:rsid w:val="00342C55"/>
    <w:rsid w:val="0034323A"/>
    <w:rsid w:val="003438B6"/>
    <w:rsid w:val="00345063"/>
    <w:rsid w:val="00345BC2"/>
    <w:rsid w:val="003460A4"/>
    <w:rsid w:val="0034675A"/>
    <w:rsid w:val="00350753"/>
    <w:rsid w:val="00351D85"/>
    <w:rsid w:val="0035246A"/>
    <w:rsid w:val="00352C72"/>
    <w:rsid w:val="003531A1"/>
    <w:rsid w:val="00354FB6"/>
    <w:rsid w:val="00356263"/>
    <w:rsid w:val="0035688F"/>
    <w:rsid w:val="00357581"/>
    <w:rsid w:val="00360DA7"/>
    <w:rsid w:val="003612BF"/>
    <w:rsid w:val="0036174E"/>
    <w:rsid w:val="00362E41"/>
    <w:rsid w:val="003656C5"/>
    <w:rsid w:val="0036707A"/>
    <w:rsid w:val="0036724A"/>
    <w:rsid w:val="00371040"/>
    <w:rsid w:val="0037301D"/>
    <w:rsid w:val="003754F7"/>
    <w:rsid w:val="00376847"/>
    <w:rsid w:val="0037755D"/>
    <w:rsid w:val="00377DCF"/>
    <w:rsid w:val="00380156"/>
    <w:rsid w:val="003809B5"/>
    <w:rsid w:val="00381DA1"/>
    <w:rsid w:val="0038561D"/>
    <w:rsid w:val="00386576"/>
    <w:rsid w:val="00386A66"/>
    <w:rsid w:val="00392CD3"/>
    <w:rsid w:val="00393E6F"/>
    <w:rsid w:val="00394FA0"/>
    <w:rsid w:val="00395404"/>
    <w:rsid w:val="00395A31"/>
    <w:rsid w:val="00395A66"/>
    <w:rsid w:val="00396CFC"/>
    <w:rsid w:val="00397B26"/>
    <w:rsid w:val="003A537A"/>
    <w:rsid w:val="003A54D7"/>
    <w:rsid w:val="003A5838"/>
    <w:rsid w:val="003A600B"/>
    <w:rsid w:val="003A6211"/>
    <w:rsid w:val="003A64AD"/>
    <w:rsid w:val="003A65AC"/>
    <w:rsid w:val="003A6BFA"/>
    <w:rsid w:val="003A6FA4"/>
    <w:rsid w:val="003A7614"/>
    <w:rsid w:val="003B1E9B"/>
    <w:rsid w:val="003B2D47"/>
    <w:rsid w:val="003B3C0F"/>
    <w:rsid w:val="003B63EC"/>
    <w:rsid w:val="003C18E7"/>
    <w:rsid w:val="003C2855"/>
    <w:rsid w:val="003C2B48"/>
    <w:rsid w:val="003C3E3B"/>
    <w:rsid w:val="003C57E4"/>
    <w:rsid w:val="003C5FC1"/>
    <w:rsid w:val="003C6CAE"/>
    <w:rsid w:val="003C6CD5"/>
    <w:rsid w:val="003C7945"/>
    <w:rsid w:val="003D0488"/>
    <w:rsid w:val="003D1179"/>
    <w:rsid w:val="003D2145"/>
    <w:rsid w:val="003D227C"/>
    <w:rsid w:val="003D3AC3"/>
    <w:rsid w:val="003D451E"/>
    <w:rsid w:val="003D4F8B"/>
    <w:rsid w:val="003D5B7A"/>
    <w:rsid w:val="003D689A"/>
    <w:rsid w:val="003D6E1C"/>
    <w:rsid w:val="003E11A7"/>
    <w:rsid w:val="003E1C05"/>
    <w:rsid w:val="003E1CEE"/>
    <w:rsid w:val="003E279F"/>
    <w:rsid w:val="003E34EC"/>
    <w:rsid w:val="003E645E"/>
    <w:rsid w:val="003F0C3C"/>
    <w:rsid w:val="003F0E28"/>
    <w:rsid w:val="003F2687"/>
    <w:rsid w:val="003F336E"/>
    <w:rsid w:val="0040058E"/>
    <w:rsid w:val="00402BFB"/>
    <w:rsid w:val="004050EC"/>
    <w:rsid w:val="0040516D"/>
    <w:rsid w:val="0040530F"/>
    <w:rsid w:val="004102CB"/>
    <w:rsid w:val="004105A8"/>
    <w:rsid w:val="00412C0E"/>
    <w:rsid w:val="00413621"/>
    <w:rsid w:val="00413C92"/>
    <w:rsid w:val="004147B6"/>
    <w:rsid w:val="004168DC"/>
    <w:rsid w:val="00420088"/>
    <w:rsid w:val="00420D0B"/>
    <w:rsid w:val="004213FD"/>
    <w:rsid w:val="00421437"/>
    <w:rsid w:val="004266EA"/>
    <w:rsid w:val="0043475B"/>
    <w:rsid w:val="00434FFC"/>
    <w:rsid w:val="00435CE3"/>
    <w:rsid w:val="00436861"/>
    <w:rsid w:val="004368A1"/>
    <w:rsid w:val="00437707"/>
    <w:rsid w:val="00437A7C"/>
    <w:rsid w:val="0044006A"/>
    <w:rsid w:val="00440F53"/>
    <w:rsid w:val="004417FB"/>
    <w:rsid w:val="004422DA"/>
    <w:rsid w:val="0044320B"/>
    <w:rsid w:val="0044347F"/>
    <w:rsid w:val="0044380D"/>
    <w:rsid w:val="00445189"/>
    <w:rsid w:val="004452C9"/>
    <w:rsid w:val="004465E6"/>
    <w:rsid w:val="004527D8"/>
    <w:rsid w:val="00453FCD"/>
    <w:rsid w:val="00455387"/>
    <w:rsid w:val="00455A70"/>
    <w:rsid w:val="00455CA6"/>
    <w:rsid w:val="00455E78"/>
    <w:rsid w:val="00456C7D"/>
    <w:rsid w:val="00457BCA"/>
    <w:rsid w:val="004601B5"/>
    <w:rsid w:val="0046125C"/>
    <w:rsid w:val="004615DA"/>
    <w:rsid w:val="004646EB"/>
    <w:rsid w:val="00465495"/>
    <w:rsid w:val="004655EB"/>
    <w:rsid w:val="004665CE"/>
    <w:rsid w:val="00466605"/>
    <w:rsid w:val="00466690"/>
    <w:rsid w:val="004669FC"/>
    <w:rsid w:val="00466F1C"/>
    <w:rsid w:val="00472F06"/>
    <w:rsid w:val="00474B86"/>
    <w:rsid w:val="00476834"/>
    <w:rsid w:val="00477010"/>
    <w:rsid w:val="004778E2"/>
    <w:rsid w:val="00477D93"/>
    <w:rsid w:val="00480EEE"/>
    <w:rsid w:val="00484F4C"/>
    <w:rsid w:val="004862AC"/>
    <w:rsid w:val="004868C7"/>
    <w:rsid w:val="00486ACA"/>
    <w:rsid w:val="00486F20"/>
    <w:rsid w:val="004876EA"/>
    <w:rsid w:val="004902E5"/>
    <w:rsid w:val="00491CE2"/>
    <w:rsid w:val="0049308D"/>
    <w:rsid w:val="00493879"/>
    <w:rsid w:val="00493B8D"/>
    <w:rsid w:val="004943A3"/>
    <w:rsid w:val="00494B3F"/>
    <w:rsid w:val="004969AF"/>
    <w:rsid w:val="004A1644"/>
    <w:rsid w:val="004A1C80"/>
    <w:rsid w:val="004A28D1"/>
    <w:rsid w:val="004A2DFC"/>
    <w:rsid w:val="004A3786"/>
    <w:rsid w:val="004A3F2E"/>
    <w:rsid w:val="004A508C"/>
    <w:rsid w:val="004A571C"/>
    <w:rsid w:val="004A63AC"/>
    <w:rsid w:val="004A7902"/>
    <w:rsid w:val="004A7AB1"/>
    <w:rsid w:val="004A7D81"/>
    <w:rsid w:val="004B056C"/>
    <w:rsid w:val="004B0DC7"/>
    <w:rsid w:val="004B2B62"/>
    <w:rsid w:val="004B3AB1"/>
    <w:rsid w:val="004B4328"/>
    <w:rsid w:val="004B4E87"/>
    <w:rsid w:val="004B54BC"/>
    <w:rsid w:val="004B7B4D"/>
    <w:rsid w:val="004B7F36"/>
    <w:rsid w:val="004C2A3B"/>
    <w:rsid w:val="004C320F"/>
    <w:rsid w:val="004C5710"/>
    <w:rsid w:val="004C64BD"/>
    <w:rsid w:val="004C64D4"/>
    <w:rsid w:val="004C6637"/>
    <w:rsid w:val="004C731F"/>
    <w:rsid w:val="004D04AE"/>
    <w:rsid w:val="004D10BF"/>
    <w:rsid w:val="004D1EAC"/>
    <w:rsid w:val="004D26F5"/>
    <w:rsid w:val="004D32D8"/>
    <w:rsid w:val="004D34D4"/>
    <w:rsid w:val="004D3D09"/>
    <w:rsid w:val="004D3D9C"/>
    <w:rsid w:val="004D3E23"/>
    <w:rsid w:val="004D3F81"/>
    <w:rsid w:val="004D443A"/>
    <w:rsid w:val="004D458C"/>
    <w:rsid w:val="004D496A"/>
    <w:rsid w:val="004D5380"/>
    <w:rsid w:val="004D63D2"/>
    <w:rsid w:val="004D6E49"/>
    <w:rsid w:val="004D6F0B"/>
    <w:rsid w:val="004D70FE"/>
    <w:rsid w:val="004D7637"/>
    <w:rsid w:val="004D7EE7"/>
    <w:rsid w:val="004E0364"/>
    <w:rsid w:val="004E1741"/>
    <w:rsid w:val="004E3DC9"/>
    <w:rsid w:val="004E45D6"/>
    <w:rsid w:val="004E4A03"/>
    <w:rsid w:val="004E701A"/>
    <w:rsid w:val="004F02F5"/>
    <w:rsid w:val="004F03F5"/>
    <w:rsid w:val="004F1659"/>
    <w:rsid w:val="004F2565"/>
    <w:rsid w:val="004F2B01"/>
    <w:rsid w:val="004F3EFE"/>
    <w:rsid w:val="004F60A9"/>
    <w:rsid w:val="004F666E"/>
    <w:rsid w:val="00501CF9"/>
    <w:rsid w:val="00502138"/>
    <w:rsid w:val="005025A3"/>
    <w:rsid w:val="00502B81"/>
    <w:rsid w:val="00503581"/>
    <w:rsid w:val="00504709"/>
    <w:rsid w:val="005056E9"/>
    <w:rsid w:val="00506D48"/>
    <w:rsid w:val="00507E69"/>
    <w:rsid w:val="00510857"/>
    <w:rsid w:val="00510B14"/>
    <w:rsid w:val="00513B84"/>
    <w:rsid w:val="00513D11"/>
    <w:rsid w:val="005145B9"/>
    <w:rsid w:val="00514821"/>
    <w:rsid w:val="00515255"/>
    <w:rsid w:val="00515F39"/>
    <w:rsid w:val="00516CDC"/>
    <w:rsid w:val="00517C1B"/>
    <w:rsid w:val="00521FF8"/>
    <w:rsid w:val="0052226F"/>
    <w:rsid w:val="0052252E"/>
    <w:rsid w:val="00522878"/>
    <w:rsid w:val="005234D7"/>
    <w:rsid w:val="00523F12"/>
    <w:rsid w:val="00524A0B"/>
    <w:rsid w:val="00524B97"/>
    <w:rsid w:val="0052570F"/>
    <w:rsid w:val="00525EE9"/>
    <w:rsid w:val="00530CCC"/>
    <w:rsid w:val="00532533"/>
    <w:rsid w:val="00533283"/>
    <w:rsid w:val="0053425F"/>
    <w:rsid w:val="00535114"/>
    <w:rsid w:val="0053796E"/>
    <w:rsid w:val="00540064"/>
    <w:rsid w:val="00540D92"/>
    <w:rsid w:val="00541148"/>
    <w:rsid w:val="00541A3A"/>
    <w:rsid w:val="005425DA"/>
    <w:rsid w:val="00543BFC"/>
    <w:rsid w:val="005455D2"/>
    <w:rsid w:val="00545694"/>
    <w:rsid w:val="00545E9A"/>
    <w:rsid w:val="00546782"/>
    <w:rsid w:val="0055036A"/>
    <w:rsid w:val="00550757"/>
    <w:rsid w:val="00550B0E"/>
    <w:rsid w:val="005525E3"/>
    <w:rsid w:val="005530BE"/>
    <w:rsid w:val="00553538"/>
    <w:rsid w:val="00554BF1"/>
    <w:rsid w:val="005552CF"/>
    <w:rsid w:val="005560B4"/>
    <w:rsid w:val="005604E9"/>
    <w:rsid w:val="00560C76"/>
    <w:rsid w:val="0056194C"/>
    <w:rsid w:val="00562139"/>
    <w:rsid w:val="00565648"/>
    <w:rsid w:val="00565AA1"/>
    <w:rsid w:val="00566912"/>
    <w:rsid w:val="00573B60"/>
    <w:rsid w:val="00573DFE"/>
    <w:rsid w:val="00576ACA"/>
    <w:rsid w:val="00576BB8"/>
    <w:rsid w:val="00577060"/>
    <w:rsid w:val="00582ACB"/>
    <w:rsid w:val="005839D9"/>
    <w:rsid w:val="005844DC"/>
    <w:rsid w:val="0058629E"/>
    <w:rsid w:val="00590795"/>
    <w:rsid w:val="00591A15"/>
    <w:rsid w:val="00592E54"/>
    <w:rsid w:val="00593881"/>
    <w:rsid w:val="00594265"/>
    <w:rsid w:val="00594B86"/>
    <w:rsid w:val="0059520A"/>
    <w:rsid w:val="005A1380"/>
    <w:rsid w:val="005A21DE"/>
    <w:rsid w:val="005A5587"/>
    <w:rsid w:val="005A63C0"/>
    <w:rsid w:val="005A698D"/>
    <w:rsid w:val="005A6E67"/>
    <w:rsid w:val="005A7BF7"/>
    <w:rsid w:val="005B0BFD"/>
    <w:rsid w:val="005B0DDC"/>
    <w:rsid w:val="005B11BD"/>
    <w:rsid w:val="005B1D59"/>
    <w:rsid w:val="005B2466"/>
    <w:rsid w:val="005B280E"/>
    <w:rsid w:val="005B2950"/>
    <w:rsid w:val="005B4E18"/>
    <w:rsid w:val="005B6803"/>
    <w:rsid w:val="005C185C"/>
    <w:rsid w:val="005C20D5"/>
    <w:rsid w:val="005C26CF"/>
    <w:rsid w:val="005C3A0C"/>
    <w:rsid w:val="005C4717"/>
    <w:rsid w:val="005C57B3"/>
    <w:rsid w:val="005C6329"/>
    <w:rsid w:val="005C69D3"/>
    <w:rsid w:val="005D0B0F"/>
    <w:rsid w:val="005D1E6D"/>
    <w:rsid w:val="005D3F44"/>
    <w:rsid w:val="005D46EC"/>
    <w:rsid w:val="005D4F10"/>
    <w:rsid w:val="005D6676"/>
    <w:rsid w:val="005D6A1C"/>
    <w:rsid w:val="005D6C45"/>
    <w:rsid w:val="005D6D03"/>
    <w:rsid w:val="005D7228"/>
    <w:rsid w:val="005D7C72"/>
    <w:rsid w:val="005E0B7A"/>
    <w:rsid w:val="005E0E41"/>
    <w:rsid w:val="005E3AA9"/>
    <w:rsid w:val="005E3B92"/>
    <w:rsid w:val="005E4A0E"/>
    <w:rsid w:val="005E4DAD"/>
    <w:rsid w:val="005F021D"/>
    <w:rsid w:val="005F0A38"/>
    <w:rsid w:val="005F1CA7"/>
    <w:rsid w:val="005F1DB3"/>
    <w:rsid w:val="005F3205"/>
    <w:rsid w:val="005F3AAB"/>
    <w:rsid w:val="005F3C4A"/>
    <w:rsid w:val="005F3C67"/>
    <w:rsid w:val="005F4198"/>
    <w:rsid w:val="005F5950"/>
    <w:rsid w:val="005F7CAC"/>
    <w:rsid w:val="005F7ECB"/>
    <w:rsid w:val="0060043B"/>
    <w:rsid w:val="006018CF"/>
    <w:rsid w:val="0060235E"/>
    <w:rsid w:val="00602D3E"/>
    <w:rsid w:val="00604ACC"/>
    <w:rsid w:val="00607113"/>
    <w:rsid w:val="00607512"/>
    <w:rsid w:val="00607AAE"/>
    <w:rsid w:val="00611D51"/>
    <w:rsid w:val="0061353E"/>
    <w:rsid w:val="0061386E"/>
    <w:rsid w:val="00613EB4"/>
    <w:rsid w:val="00617A00"/>
    <w:rsid w:val="00620002"/>
    <w:rsid w:val="0062052A"/>
    <w:rsid w:val="006215BB"/>
    <w:rsid w:val="00621818"/>
    <w:rsid w:val="00624784"/>
    <w:rsid w:val="00625E42"/>
    <w:rsid w:val="00625FE6"/>
    <w:rsid w:val="00626C57"/>
    <w:rsid w:val="006337BD"/>
    <w:rsid w:val="0063476B"/>
    <w:rsid w:val="00635D8D"/>
    <w:rsid w:val="006370DB"/>
    <w:rsid w:val="006376D4"/>
    <w:rsid w:val="00637B2E"/>
    <w:rsid w:val="00637EC4"/>
    <w:rsid w:val="006403F1"/>
    <w:rsid w:val="00644240"/>
    <w:rsid w:val="006450B9"/>
    <w:rsid w:val="00645EDE"/>
    <w:rsid w:val="006465EF"/>
    <w:rsid w:val="00646EBF"/>
    <w:rsid w:val="00647D16"/>
    <w:rsid w:val="00650036"/>
    <w:rsid w:val="00650D0C"/>
    <w:rsid w:val="00651EBF"/>
    <w:rsid w:val="00652C15"/>
    <w:rsid w:val="00652E5A"/>
    <w:rsid w:val="006540C7"/>
    <w:rsid w:val="00655C6D"/>
    <w:rsid w:val="00657970"/>
    <w:rsid w:val="0066112A"/>
    <w:rsid w:val="006628CD"/>
    <w:rsid w:val="00662AD8"/>
    <w:rsid w:val="006635FE"/>
    <w:rsid w:val="00663915"/>
    <w:rsid w:val="00665A37"/>
    <w:rsid w:val="00670DD1"/>
    <w:rsid w:val="00673381"/>
    <w:rsid w:val="00681C61"/>
    <w:rsid w:val="006830E1"/>
    <w:rsid w:val="00683CF8"/>
    <w:rsid w:val="00683F1A"/>
    <w:rsid w:val="00685724"/>
    <w:rsid w:val="00685869"/>
    <w:rsid w:val="006949A7"/>
    <w:rsid w:val="00695A2C"/>
    <w:rsid w:val="00695ADC"/>
    <w:rsid w:val="00695E9D"/>
    <w:rsid w:val="006A0529"/>
    <w:rsid w:val="006A1E89"/>
    <w:rsid w:val="006A28D5"/>
    <w:rsid w:val="006A2943"/>
    <w:rsid w:val="006A5B45"/>
    <w:rsid w:val="006A65E8"/>
    <w:rsid w:val="006B0596"/>
    <w:rsid w:val="006B1813"/>
    <w:rsid w:val="006B28E4"/>
    <w:rsid w:val="006B31CA"/>
    <w:rsid w:val="006B31F8"/>
    <w:rsid w:val="006B321F"/>
    <w:rsid w:val="006B4BDB"/>
    <w:rsid w:val="006B53A3"/>
    <w:rsid w:val="006B59C6"/>
    <w:rsid w:val="006B5AF6"/>
    <w:rsid w:val="006B6D8D"/>
    <w:rsid w:val="006B735E"/>
    <w:rsid w:val="006B7AD1"/>
    <w:rsid w:val="006C048D"/>
    <w:rsid w:val="006C0B6D"/>
    <w:rsid w:val="006C12B8"/>
    <w:rsid w:val="006C1742"/>
    <w:rsid w:val="006C2AA2"/>
    <w:rsid w:val="006C32D2"/>
    <w:rsid w:val="006C3470"/>
    <w:rsid w:val="006C408D"/>
    <w:rsid w:val="006C59A1"/>
    <w:rsid w:val="006C6047"/>
    <w:rsid w:val="006C7A5B"/>
    <w:rsid w:val="006D075A"/>
    <w:rsid w:val="006D1279"/>
    <w:rsid w:val="006D14B0"/>
    <w:rsid w:val="006D14FC"/>
    <w:rsid w:val="006D2077"/>
    <w:rsid w:val="006D3C2B"/>
    <w:rsid w:val="006D3DE6"/>
    <w:rsid w:val="006D4589"/>
    <w:rsid w:val="006D5167"/>
    <w:rsid w:val="006D6FCD"/>
    <w:rsid w:val="006D710E"/>
    <w:rsid w:val="006E1ACC"/>
    <w:rsid w:val="006E22AF"/>
    <w:rsid w:val="006E2D18"/>
    <w:rsid w:val="006E2E36"/>
    <w:rsid w:val="006E511B"/>
    <w:rsid w:val="006E57F8"/>
    <w:rsid w:val="006E6ED7"/>
    <w:rsid w:val="006E76B2"/>
    <w:rsid w:val="006F15DD"/>
    <w:rsid w:val="006F1738"/>
    <w:rsid w:val="006F216A"/>
    <w:rsid w:val="006F433B"/>
    <w:rsid w:val="006F6AE3"/>
    <w:rsid w:val="006F743A"/>
    <w:rsid w:val="006F7D1C"/>
    <w:rsid w:val="00700790"/>
    <w:rsid w:val="00701128"/>
    <w:rsid w:val="00701D72"/>
    <w:rsid w:val="007029CB"/>
    <w:rsid w:val="00707654"/>
    <w:rsid w:val="007103B8"/>
    <w:rsid w:val="007108AD"/>
    <w:rsid w:val="007108B0"/>
    <w:rsid w:val="00712F3C"/>
    <w:rsid w:val="00715DBA"/>
    <w:rsid w:val="007163B3"/>
    <w:rsid w:val="00717F64"/>
    <w:rsid w:val="0072061F"/>
    <w:rsid w:val="0072223C"/>
    <w:rsid w:val="007237E4"/>
    <w:rsid w:val="00723E45"/>
    <w:rsid w:val="00724E47"/>
    <w:rsid w:val="00725A4D"/>
    <w:rsid w:val="007265E3"/>
    <w:rsid w:val="00726EED"/>
    <w:rsid w:val="00730922"/>
    <w:rsid w:val="007314B4"/>
    <w:rsid w:val="00733A90"/>
    <w:rsid w:val="00733A92"/>
    <w:rsid w:val="0073792A"/>
    <w:rsid w:val="00737B45"/>
    <w:rsid w:val="00740B63"/>
    <w:rsid w:val="00741B77"/>
    <w:rsid w:val="00741D3A"/>
    <w:rsid w:val="00742B22"/>
    <w:rsid w:val="00744252"/>
    <w:rsid w:val="00744722"/>
    <w:rsid w:val="00744BD8"/>
    <w:rsid w:val="00745899"/>
    <w:rsid w:val="007476AA"/>
    <w:rsid w:val="00747953"/>
    <w:rsid w:val="00753421"/>
    <w:rsid w:val="00753775"/>
    <w:rsid w:val="00753DBA"/>
    <w:rsid w:val="00755654"/>
    <w:rsid w:val="00756F1B"/>
    <w:rsid w:val="007579A1"/>
    <w:rsid w:val="007616BC"/>
    <w:rsid w:val="0076185B"/>
    <w:rsid w:val="00762703"/>
    <w:rsid w:val="00762713"/>
    <w:rsid w:val="00762CB9"/>
    <w:rsid w:val="0076380F"/>
    <w:rsid w:val="0076465F"/>
    <w:rsid w:val="00764834"/>
    <w:rsid w:val="007654F2"/>
    <w:rsid w:val="007668C0"/>
    <w:rsid w:val="007701A5"/>
    <w:rsid w:val="007707F1"/>
    <w:rsid w:val="007734A6"/>
    <w:rsid w:val="007737C8"/>
    <w:rsid w:val="00773800"/>
    <w:rsid w:val="00774C3D"/>
    <w:rsid w:val="00774C9D"/>
    <w:rsid w:val="00775EA6"/>
    <w:rsid w:val="00776C92"/>
    <w:rsid w:val="00776CAB"/>
    <w:rsid w:val="0078082B"/>
    <w:rsid w:val="00781AFA"/>
    <w:rsid w:val="00783636"/>
    <w:rsid w:val="00783B5F"/>
    <w:rsid w:val="007855B4"/>
    <w:rsid w:val="00785C43"/>
    <w:rsid w:val="007878E7"/>
    <w:rsid w:val="00791DBF"/>
    <w:rsid w:val="007921DD"/>
    <w:rsid w:val="00794FB1"/>
    <w:rsid w:val="00795B87"/>
    <w:rsid w:val="007971A6"/>
    <w:rsid w:val="007A0450"/>
    <w:rsid w:val="007A05E1"/>
    <w:rsid w:val="007A09EC"/>
    <w:rsid w:val="007A0D3D"/>
    <w:rsid w:val="007A0F20"/>
    <w:rsid w:val="007A13A3"/>
    <w:rsid w:val="007A26B0"/>
    <w:rsid w:val="007A2BB6"/>
    <w:rsid w:val="007A5663"/>
    <w:rsid w:val="007A7798"/>
    <w:rsid w:val="007B03CC"/>
    <w:rsid w:val="007B28E8"/>
    <w:rsid w:val="007B36CB"/>
    <w:rsid w:val="007B411B"/>
    <w:rsid w:val="007B5BC9"/>
    <w:rsid w:val="007B611B"/>
    <w:rsid w:val="007B6D14"/>
    <w:rsid w:val="007B6FFB"/>
    <w:rsid w:val="007C03BA"/>
    <w:rsid w:val="007C0B0D"/>
    <w:rsid w:val="007C106E"/>
    <w:rsid w:val="007C11BA"/>
    <w:rsid w:val="007C219D"/>
    <w:rsid w:val="007C2F6E"/>
    <w:rsid w:val="007C4444"/>
    <w:rsid w:val="007C6499"/>
    <w:rsid w:val="007C7D63"/>
    <w:rsid w:val="007D00F9"/>
    <w:rsid w:val="007D07BA"/>
    <w:rsid w:val="007D167E"/>
    <w:rsid w:val="007D2C1D"/>
    <w:rsid w:val="007D490A"/>
    <w:rsid w:val="007D5B52"/>
    <w:rsid w:val="007D6916"/>
    <w:rsid w:val="007D6A62"/>
    <w:rsid w:val="007D6AC6"/>
    <w:rsid w:val="007D7197"/>
    <w:rsid w:val="007E053E"/>
    <w:rsid w:val="007E098A"/>
    <w:rsid w:val="007E10DD"/>
    <w:rsid w:val="007E1198"/>
    <w:rsid w:val="007E1C59"/>
    <w:rsid w:val="007E2F9E"/>
    <w:rsid w:val="007E4D54"/>
    <w:rsid w:val="007E62A1"/>
    <w:rsid w:val="007E66E1"/>
    <w:rsid w:val="007E7E26"/>
    <w:rsid w:val="007F05A3"/>
    <w:rsid w:val="007F05BA"/>
    <w:rsid w:val="007F0A20"/>
    <w:rsid w:val="007F0D61"/>
    <w:rsid w:val="007F13B1"/>
    <w:rsid w:val="007F1FD8"/>
    <w:rsid w:val="007F2798"/>
    <w:rsid w:val="007F2C0D"/>
    <w:rsid w:val="007F328A"/>
    <w:rsid w:val="007F34E1"/>
    <w:rsid w:val="007F54E8"/>
    <w:rsid w:val="007F6619"/>
    <w:rsid w:val="007F78E5"/>
    <w:rsid w:val="007F7B31"/>
    <w:rsid w:val="0080286B"/>
    <w:rsid w:val="00804446"/>
    <w:rsid w:val="0080584C"/>
    <w:rsid w:val="00806D06"/>
    <w:rsid w:val="0081041F"/>
    <w:rsid w:val="00810B70"/>
    <w:rsid w:val="00810CBC"/>
    <w:rsid w:val="00810FFA"/>
    <w:rsid w:val="0081127F"/>
    <w:rsid w:val="008115BE"/>
    <w:rsid w:val="00812F17"/>
    <w:rsid w:val="0081455A"/>
    <w:rsid w:val="00814563"/>
    <w:rsid w:val="008145E5"/>
    <w:rsid w:val="00814DB7"/>
    <w:rsid w:val="00816950"/>
    <w:rsid w:val="00816C8B"/>
    <w:rsid w:val="00820772"/>
    <w:rsid w:val="00820A49"/>
    <w:rsid w:val="00820F57"/>
    <w:rsid w:val="008220CB"/>
    <w:rsid w:val="00822197"/>
    <w:rsid w:val="00822387"/>
    <w:rsid w:val="0082259A"/>
    <w:rsid w:val="008242DD"/>
    <w:rsid w:val="00825AAB"/>
    <w:rsid w:val="00825D31"/>
    <w:rsid w:val="00825D3F"/>
    <w:rsid w:val="0082648C"/>
    <w:rsid w:val="00830959"/>
    <w:rsid w:val="00833614"/>
    <w:rsid w:val="00834457"/>
    <w:rsid w:val="00835171"/>
    <w:rsid w:val="008370F2"/>
    <w:rsid w:val="008371B0"/>
    <w:rsid w:val="008371CD"/>
    <w:rsid w:val="00837E65"/>
    <w:rsid w:val="00841F82"/>
    <w:rsid w:val="00846E53"/>
    <w:rsid w:val="00846FB9"/>
    <w:rsid w:val="00847BBB"/>
    <w:rsid w:val="00847BCF"/>
    <w:rsid w:val="00852008"/>
    <w:rsid w:val="0085453F"/>
    <w:rsid w:val="00855A1F"/>
    <w:rsid w:val="00855DB3"/>
    <w:rsid w:val="0085602F"/>
    <w:rsid w:val="008603DC"/>
    <w:rsid w:val="0086198D"/>
    <w:rsid w:val="008630B4"/>
    <w:rsid w:val="00870532"/>
    <w:rsid w:val="00871DF7"/>
    <w:rsid w:val="008726CA"/>
    <w:rsid w:val="00874086"/>
    <w:rsid w:val="00874700"/>
    <w:rsid w:val="00874A3D"/>
    <w:rsid w:val="00880987"/>
    <w:rsid w:val="00885870"/>
    <w:rsid w:val="0088612B"/>
    <w:rsid w:val="00886647"/>
    <w:rsid w:val="0088745A"/>
    <w:rsid w:val="00890975"/>
    <w:rsid w:val="00891468"/>
    <w:rsid w:val="00894763"/>
    <w:rsid w:val="00896F5E"/>
    <w:rsid w:val="00897020"/>
    <w:rsid w:val="008978E3"/>
    <w:rsid w:val="008A020A"/>
    <w:rsid w:val="008A0A1F"/>
    <w:rsid w:val="008A134D"/>
    <w:rsid w:val="008A153E"/>
    <w:rsid w:val="008A294D"/>
    <w:rsid w:val="008A4999"/>
    <w:rsid w:val="008A5DA4"/>
    <w:rsid w:val="008A627F"/>
    <w:rsid w:val="008B0EDE"/>
    <w:rsid w:val="008B1BE3"/>
    <w:rsid w:val="008B202C"/>
    <w:rsid w:val="008B2610"/>
    <w:rsid w:val="008B2A2B"/>
    <w:rsid w:val="008B30D4"/>
    <w:rsid w:val="008B4329"/>
    <w:rsid w:val="008B5ACC"/>
    <w:rsid w:val="008B5E1D"/>
    <w:rsid w:val="008B7F6E"/>
    <w:rsid w:val="008C1C5C"/>
    <w:rsid w:val="008C24AB"/>
    <w:rsid w:val="008C6404"/>
    <w:rsid w:val="008C69AD"/>
    <w:rsid w:val="008C7A4F"/>
    <w:rsid w:val="008D0509"/>
    <w:rsid w:val="008D0FE6"/>
    <w:rsid w:val="008D2227"/>
    <w:rsid w:val="008D243A"/>
    <w:rsid w:val="008D3D2C"/>
    <w:rsid w:val="008D7C25"/>
    <w:rsid w:val="008D7E2D"/>
    <w:rsid w:val="008E3999"/>
    <w:rsid w:val="008E46DE"/>
    <w:rsid w:val="008E4A5D"/>
    <w:rsid w:val="008E6FD7"/>
    <w:rsid w:val="008E79F1"/>
    <w:rsid w:val="008E7BC4"/>
    <w:rsid w:val="008F04A7"/>
    <w:rsid w:val="008F1CD3"/>
    <w:rsid w:val="008F3967"/>
    <w:rsid w:val="008F41D8"/>
    <w:rsid w:val="008F590B"/>
    <w:rsid w:val="008F62A5"/>
    <w:rsid w:val="009004AD"/>
    <w:rsid w:val="0090129D"/>
    <w:rsid w:val="009013EA"/>
    <w:rsid w:val="009051EC"/>
    <w:rsid w:val="00905703"/>
    <w:rsid w:val="00910655"/>
    <w:rsid w:val="00912108"/>
    <w:rsid w:val="0091245C"/>
    <w:rsid w:val="00912DB0"/>
    <w:rsid w:val="0091310C"/>
    <w:rsid w:val="00913379"/>
    <w:rsid w:val="00914084"/>
    <w:rsid w:val="0091516E"/>
    <w:rsid w:val="00915521"/>
    <w:rsid w:val="00916B2B"/>
    <w:rsid w:val="0092119F"/>
    <w:rsid w:val="0092234C"/>
    <w:rsid w:val="009223DD"/>
    <w:rsid w:val="00922719"/>
    <w:rsid w:val="009229CA"/>
    <w:rsid w:val="00922A31"/>
    <w:rsid w:val="009231C6"/>
    <w:rsid w:val="009243A7"/>
    <w:rsid w:val="00924AAD"/>
    <w:rsid w:val="00926C5E"/>
    <w:rsid w:val="009277C5"/>
    <w:rsid w:val="009277CB"/>
    <w:rsid w:val="009300B6"/>
    <w:rsid w:val="0093010C"/>
    <w:rsid w:val="00930254"/>
    <w:rsid w:val="00930C34"/>
    <w:rsid w:val="00933426"/>
    <w:rsid w:val="009335FA"/>
    <w:rsid w:val="00933B40"/>
    <w:rsid w:val="00934040"/>
    <w:rsid w:val="009347FC"/>
    <w:rsid w:val="00934E9E"/>
    <w:rsid w:val="00935B36"/>
    <w:rsid w:val="00935E49"/>
    <w:rsid w:val="00937DA3"/>
    <w:rsid w:val="00941B05"/>
    <w:rsid w:val="0094258D"/>
    <w:rsid w:val="00944046"/>
    <w:rsid w:val="00944465"/>
    <w:rsid w:val="0094487C"/>
    <w:rsid w:val="00945034"/>
    <w:rsid w:val="00950314"/>
    <w:rsid w:val="009509F5"/>
    <w:rsid w:val="00951997"/>
    <w:rsid w:val="00954E37"/>
    <w:rsid w:val="009550E8"/>
    <w:rsid w:val="00955568"/>
    <w:rsid w:val="00955B8D"/>
    <w:rsid w:val="009560CC"/>
    <w:rsid w:val="009567CD"/>
    <w:rsid w:val="00956972"/>
    <w:rsid w:val="0095708B"/>
    <w:rsid w:val="00961728"/>
    <w:rsid w:val="00961A2C"/>
    <w:rsid w:val="00962394"/>
    <w:rsid w:val="00962E6A"/>
    <w:rsid w:val="0096522E"/>
    <w:rsid w:val="0096609F"/>
    <w:rsid w:val="00966E47"/>
    <w:rsid w:val="00970024"/>
    <w:rsid w:val="009702B1"/>
    <w:rsid w:val="00970AA6"/>
    <w:rsid w:val="00972895"/>
    <w:rsid w:val="0097326D"/>
    <w:rsid w:val="009734DC"/>
    <w:rsid w:val="009735D4"/>
    <w:rsid w:val="00973CB8"/>
    <w:rsid w:val="00975765"/>
    <w:rsid w:val="00981650"/>
    <w:rsid w:val="009817F2"/>
    <w:rsid w:val="009818DE"/>
    <w:rsid w:val="00982189"/>
    <w:rsid w:val="00982314"/>
    <w:rsid w:val="00982644"/>
    <w:rsid w:val="00982E04"/>
    <w:rsid w:val="009846AD"/>
    <w:rsid w:val="00984D53"/>
    <w:rsid w:val="00986768"/>
    <w:rsid w:val="00987EF1"/>
    <w:rsid w:val="00990ADC"/>
    <w:rsid w:val="00991144"/>
    <w:rsid w:val="0099167D"/>
    <w:rsid w:val="00993065"/>
    <w:rsid w:val="0099309D"/>
    <w:rsid w:val="00993294"/>
    <w:rsid w:val="009940A0"/>
    <w:rsid w:val="0099496D"/>
    <w:rsid w:val="009969FF"/>
    <w:rsid w:val="00997E63"/>
    <w:rsid w:val="009A08F5"/>
    <w:rsid w:val="009A2039"/>
    <w:rsid w:val="009A2D32"/>
    <w:rsid w:val="009A5FF1"/>
    <w:rsid w:val="009B1CD3"/>
    <w:rsid w:val="009B240C"/>
    <w:rsid w:val="009B273B"/>
    <w:rsid w:val="009B4161"/>
    <w:rsid w:val="009B547F"/>
    <w:rsid w:val="009B7C61"/>
    <w:rsid w:val="009C0939"/>
    <w:rsid w:val="009C0A2A"/>
    <w:rsid w:val="009C0AEE"/>
    <w:rsid w:val="009C1AE9"/>
    <w:rsid w:val="009C1C16"/>
    <w:rsid w:val="009C1EDB"/>
    <w:rsid w:val="009C3D68"/>
    <w:rsid w:val="009C44FB"/>
    <w:rsid w:val="009C5D97"/>
    <w:rsid w:val="009C718B"/>
    <w:rsid w:val="009C7703"/>
    <w:rsid w:val="009D00CD"/>
    <w:rsid w:val="009D18B7"/>
    <w:rsid w:val="009D2374"/>
    <w:rsid w:val="009D37AD"/>
    <w:rsid w:val="009D39C9"/>
    <w:rsid w:val="009D3A64"/>
    <w:rsid w:val="009D4002"/>
    <w:rsid w:val="009D7FC1"/>
    <w:rsid w:val="009E01DD"/>
    <w:rsid w:val="009E0928"/>
    <w:rsid w:val="009E16A8"/>
    <w:rsid w:val="009E2B87"/>
    <w:rsid w:val="009E5725"/>
    <w:rsid w:val="009E57C0"/>
    <w:rsid w:val="009E60F2"/>
    <w:rsid w:val="009E646C"/>
    <w:rsid w:val="009E6B2E"/>
    <w:rsid w:val="009E79D3"/>
    <w:rsid w:val="009F24B5"/>
    <w:rsid w:val="009F39FC"/>
    <w:rsid w:val="009F4690"/>
    <w:rsid w:val="009F4CB0"/>
    <w:rsid w:val="009F6322"/>
    <w:rsid w:val="009F6D69"/>
    <w:rsid w:val="009F6D8B"/>
    <w:rsid w:val="009F7EBB"/>
    <w:rsid w:val="00A01358"/>
    <w:rsid w:val="00A01D90"/>
    <w:rsid w:val="00A109F6"/>
    <w:rsid w:val="00A10C08"/>
    <w:rsid w:val="00A11AA4"/>
    <w:rsid w:val="00A11BD7"/>
    <w:rsid w:val="00A12060"/>
    <w:rsid w:val="00A12B9F"/>
    <w:rsid w:val="00A12FF4"/>
    <w:rsid w:val="00A1715F"/>
    <w:rsid w:val="00A17AE5"/>
    <w:rsid w:val="00A208BC"/>
    <w:rsid w:val="00A21F84"/>
    <w:rsid w:val="00A221FD"/>
    <w:rsid w:val="00A24ABC"/>
    <w:rsid w:val="00A2576B"/>
    <w:rsid w:val="00A2602D"/>
    <w:rsid w:val="00A30B7E"/>
    <w:rsid w:val="00A317FB"/>
    <w:rsid w:val="00A3214D"/>
    <w:rsid w:val="00A32A5E"/>
    <w:rsid w:val="00A32EFF"/>
    <w:rsid w:val="00A3335B"/>
    <w:rsid w:val="00A3751A"/>
    <w:rsid w:val="00A40A70"/>
    <w:rsid w:val="00A42BF8"/>
    <w:rsid w:val="00A4533F"/>
    <w:rsid w:val="00A4776D"/>
    <w:rsid w:val="00A47B9E"/>
    <w:rsid w:val="00A50D00"/>
    <w:rsid w:val="00A510F9"/>
    <w:rsid w:val="00A51B2F"/>
    <w:rsid w:val="00A52FF6"/>
    <w:rsid w:val="00A544BB"/>
    <w:rsid w:val="00A55890"/>
    <w:rsid w:val="00A55F3A"/>
    <w:rsid w:val="00A5750A"/>
    <w:rsid w:val="00A57A6C"/>
    <w:rsid w:val="00A57AA0"/>
    <w:rsid w:val="00A61351"/>
    <w:rsid w:val="00A63540"/>
    <w:rsid w:val="00A654F0"/>
    <w:rsid w:val="00A6596B"/>
    <w:rsid w:val="00A675CB"/>
    <w:rsid w:val="00A67BCA"/>
    <w:rsid w:val="00A71AB0"/>
    <w:rsid w:val="00A71F2C"/>
    <w:rsid w:val="00A72D0C"/>
    <w:rsid w:val="00A72E03"/>
    <w:rsid w:val="00A74923"/>
    <w:rsid w:val="00A753A0"/>
    <w:rsid w:val="00A76ED3"/>
    <w:rsid w:val="00A7729F"/>
    <w:rsid w:val="00A77FB0"/>
    <w:rsid w:val="00A81163"/>
    <w:rsid w:val="00A81357"/>
    <w:rsid w:val="00A81D35"/>
    <w:rsid w:val="00A83704"/>
    <w:rsid w:val="00A84A53"/>
    <w:rsid w:val="00A84B3C"/>
    <w:rsid w:val="00A84EDA"/>
    <w:rsid w:val="00A85473"/>
    <w:rsid w:val="00A856EC"/>
    <w:rsid w:val="00A85724"/>
    <w:rsid w:val="00A901B1"/>
    <w:rsid w:val="00A904D4"/>
    <w:rsid w:val="00A906F2"/>
    <w:rsid w:val="00A90A8A"/>
    <w:rsid w:val="00A91165"/>
    <w:rsid w:val="00A91194"/>
    <w:rsid w:val="00A96048"/>
    <w:rsid w:val="00A97144"/>
    <w:rsid w:val="00AA118A"/>
    <w:rsid w:val="00AA2AC0"/>
    <w:rsid w:val="00AA511B"/>
    <w:rsid w:val="00AA7991"/>
    <w:rsid w:val="00AB0F7C"/>
    <w:rsid w:val="00AB1BD0"/>
    <w:rsid w:val="00AB3322"/>
    <w:rsid w:val="00AB36E2"/>
    <w:rsid w:val="00AB622F"/>
    <w:rsid w:val="00AB6765"/>
    <w:rsid w:val="00AB6EE2"/>
    <w:rsid w:val="00AC037C"/>
    <w:rsid w:val="00AC0385"/>
    <w:rsid w:val="00AC0773"/>
    <w:rsid w:val="00AC1696"/>
    <w:rsid w:val="00AC6151"/>
    <w:rsid w:val="00AC6B34"/>
    <w:rsid w:val="00AD058A"/>
    <w:rsid w:val="00AD06F9"/>
    <w:rsid w:val="00AD0854"/>
    <w:rsid w:val="00AD0A87"/>
    <w:rsid w:val="00AD3A16"/>
    <w:rsid w:val="00AE01E1"/>
    <w:rsid w:val="00AE0697"/>
    <w:rsid w:val="00AE1DA1"/>
    <w:rsid w:val="00AE1FF9"/>
    <w:rsid w:val="00AE231A"/>
    <w:rsid w:val="00AE26A5"/>
    <w:rsid w:val="00AE2D2B"/>
    <w:rsid w:val="00AE430C"/>
    <w:rsid w:val="00AE482F"/>
    <w:rsid w:val="00AF042A"/>
    <w:rsid w:val="00AF1093"/>
    <w:rsid w:val="00AF3D20"/>
    <w:rsid w:val="00AF5300"/>
    <w:rsid w:val="00AF5622"/>
    <w:rsid w:val="00AF6C5A"/>
    <w:rsid w:val="00AF758D"/>
    <w:rsid w:val="00AF7B05"/>
    <w:rsid w:val="00B00EDE"/>
    <w:rsid w:val="00B01114"/>
    <w:rsid w:val="00B024D8"/>
    <w:rsid w:val="00B036BC"/>
    <w:rsid w:val="00B050CD"/>
    <w:rsid w:val="00B055C7"/>
    <w:rsid w:val="00B0770C"/>
    <w:rsid w:val="00B10456"/>
    <w:rsid w:val="00B117E8"/>
    <w:rsid w:val="00B11D6B"/>
    <w:rsid w:val="00B1244D"/>
    <w:rsid w:val="00B12582"/>
    <w:rsid w:val="00B14BE7"/>
    <w:rsid w:val="00B1581F"/>
    <w:rsid w:val="00B15B36"/>
    <w:rsid w:val="00B16DAD"/>
    <w:rsid w:val="00B17438"/>
    <w:rsid w:val="00B17E5A"/>
    <w:rsid w:val="00B20F23"/>
    <w:rsid w:val="00B20F57"/>
    <w:rsid w:val="00B24BE9"/>
    <w:rsid w:val="00B24E1E"/>
    <w:rsid w:val="00B25FDD"/>
    <w:rsid w:val="00B26F3A"/>
    <w:rsid w:val="00B27F57"/>
    <w:rsid w:val="00B30CAA"/>
    <w:rsid w:val="00B32317"/>
    <w:rsid w:val="00B323FB"/>
    <w:rsid w:val="00B3272D"/>
    <w:rsid w:val="00B35A41"/>
    <w:rsid w:val="00B35CAA"/>
    <w:rsid w:val="00B36162"/>
    <w:rsid w:val="00B37A35"/>
    <w:rsid w:val="00B4030E"/>
    <w:rsid w:val="00B40416"/>
    <w:rsid w:val="00B40E8C"/>
    <w:rsid w:val="00B431D4"/>
    <w:rsid w:val="00B441AC"/>
    <w:rsid w:val="00B46AE2"/>
    <w:rsid w:val="00B5044A"/>
    <w:rsid w:val="00B509E7"/>
    <w:rsid w:val="00B51E51"/>
    <w:rsid w:val="00B52643"/>
    <w:rsid w:val="00B536A0"/>
    <w:rsid w:val="00B537E8"/>
    <w:rsid w:val="00B55218"/>
    <w:rsid w:val="00B56903"/>
    <w:rsid w:val="00B57772"/>
    <w:rsid w:val="00B578A7"/>
    <w:rsid w:val="00B601D1"/>
    <w:rsid w:val="00B6062E"/>
    <w:rsid w:val="00B6099B"/>
    <w:rsid w:val="00B60C71"/>
    <w:rsid w:val="00B61C1E"/>
    <w:rsid w:val="00B62F5A"/>
    <w:rsid w:val="00B63743"/>
    <w:rsid w:val="00B63A0C"/>
    <w:rsid w:val="00B64332"/>
    <w:rsid w:val="00B6475C"/>
    <w:rsid w:val="00B654D1"/>
    <w:rsid w:val="00B66D26"/>
    <w:rsid w:val="00B711C1"/>
    <w:rsid w:val="00B71B69"/>
    <w:rsid w:val="00B72069"/>
    <w:rsid w:val="00B723FA"/>
    <w:rsid w:val="00B72D46"/>
    <w:rsid w:val="00B7639A"/>
    <w:rsid w:val="00B76A51"/>
    <w:rsid w:val="00B80015"/>
    <w:rsid w:val="00B812B3"/>
    <w:rsid w:val="00B81A51"/>
    <w:rsid w:val="00B81A86"/>
    <w:rsid w:val="00B831FA"/>
    <w:rsid w:val="00B8332A"/>
    <w:rsid w:val="00B83DE8"/>
    <w:rsid w:val="00B86078"/>
    <w:rsid w:val="00B86872"/>
    <w:rsid w:val="00B90666"/>
    <w:rsid w:val="00B91662"/>
    <w:rsid w:val="00B93028"/>
    <w:rsid w:val="00B932B8"/>
    <w:rsid w:val="00B95D17"/>
    <w:rsid w:val="00B96608"/>
    <w:rsid w:val="00B97DA7"/>
    <w:rsid w:val="00B97EE0"/>
    <w:rsid w:val="00BA1B77"/>
    <w:rsid w:val="00BA3B93"/>
    <w:rsid w:val="00BA3CA3"/>
    <w:rsid w:val="00BA51B5"/>
    <w:rsid w:val="00BA5339"/>
    <w:rsid w:val="00BA55F4"/>
    <w:rsid w:val="00BA77C7"/>
    <w:rsid w:val="00BA7F13"/>
    <w:rsid w:val="00BB0375"/>
    <w:rsid w:val="00BB15BA"/>
    <w:rsid w:val="00BB15EC"/>
    <w:rsid w:val="00BB1EAD"/>
    <w:rsid w:val="00BB2FD9"/>
    <w:rsid w:val="00BB3957"/>
    <w:rsid w:val="00BB3F21"/>
    <w:rsid w:val="00BB6967"/>
    <w:rsid w:val="00BB7EAB"/>
    <w:rsid w:val="00BC0A36"/>
    <w:rsid w:val="00BC115B"/>
    <w:rsid w:val="00BC1472"/>
    <w:rsid w:val="00BC1F88"/>
    <w:rsid w:val="00BC21BD"/>
    <w:rsid w:val="00BC41AA"/>
    <w:rsid w:val="00BC5586"/>
    <w:rsid w:val="00BC65DF"/>
    <w:rsid w:val="00BC6842"/>
    <w:rsid w:val="00BC6958"/>
    <w:rsid w:val="00BC7439"/>
    <w:rsid w:val="00BD193B"/>
    <w:rsid w:val="00BD1E36"/>
    <w:rsid w:val="00BD2526"/>
    <w:rsid w:val="00BD2CF5"/>
    <w:rsid w:val="00BD3E14"/>
    <w:rsid w:val="00BD4AB5"/>
    <w:rsid w:val="00BD4C7D"/>
    <w:rsid w:val="00BD5F03"/>
    <w:rsid w:val="00BD62DA"/>
    <w:rsid w:val="00BD745E"/>
    <w:rsid w:val="00BD7B4A"/>
    <w:rsid w:val="00BE1637"/>
    <w:rsid w:val="00BE1FB0"/>
    <w:rsid w:val="00BE3587"/>
    <w:rsid w:val="00BE36F1"/>
    <w:rsid w:val="00BE3BF7"/>
    <w:rsid w:val="00BE6905"/>
    <w:rsid w:val="00BE77A0"/>
    <w:rsid w:val="00BE7A63"/>
    <w:rsid w:val="00BF041F"/>
    <w:rsid w:val="00BF05E9"/>
    <w:rsid w:val="00BF0DF9"/>
    <w:rsid w:val="00BF1256"/>
    <w:rsid w:val="00BF19DF"/>
    <w:rsid w:val="00BF1BCF"/>
    <w:rsid w:val="00BF4536"/>
    <w:rsid w:val="00BF4634"/>
    <w:rsid w:val="00BF4806"/>
    <w:rsid w:val="00BF5929"/>
    <w:rsid w:val="00BF61F6"/>
    <w:rsid w:val="00BF66CB"/>
    <w:rsid w:val="00BF6EA1"/>
    <w:rsid w:val="00BF700C"/>
    <w:rsid w:val="00C00572"/>
    <w:rsid w:val="00C01A8F"/>
    <w:rsid w:val="00C02FA6"/>
    <w:rsid w:val="00C031C3"/>
    <w:rsid w:val="00C0440E"/>
    <w:rsid w:val="00C04770"/>
    <w:rsid w:val="00C06C6B"/>
    <w:rsid w:val="00C07C08"/>
    <w:rsid w:val="00C10BDD"/>
    <w:rsid w:val="00C14493"/>
    <w:rsid w:val="00C1496C"/>
    <w:rsid w:val="00C14AE6"/>
    <w:rsid w:val="00C1543C"/>
    <w:rsid w:val="00C15892"/>
    <w:rsid w:val="00C1595A"/>
    <w:rsid w:val="00C168C7"/>
    <w:rsid w:val="00C16DE7"/>
    <w:rsid w:val="00C17D13"/>
    <w:rsid w:val="00C200FB"/>
    <w:rsid w:val="00C20129"/>
    <w:rsid w:val="00C20A3B"/>
    <w:rsid w:val="00C20D6A"/>
    <w:rsid w:val="00C20EF8"/>
    <w:rsid w:val="00C21D90"/>
    <w:rsid w:val="00C21E51"/>
    <w:rsid w:val="00C22964"/>
    <w:rsid w:val="00C22BB1"/>
    <w:rsid w:val="00C23127"/>
    <w:rsid w:val="00C23768"/>
    <w:rsid w:val="00C2448E"/>
    <w:rsid w:val="00C24832"/>
    <w:rsid w:val="00C24DBA"/>
    <w:rsid w:val="00C316F0"/>
    <w:rsid w:val="00C33FE1"/>
    <w:rsid w:val="00C36F13"/>
    <w:rsid w:val="00C37058"/>
    <w:rsid w:val="00C40D21"/>
    <w:rsid w:val="00C422D0"/>
    <w:rsid w:val="00C424AC"/>
    <w:rsid w:val="00C427C6"/>
    <w:rsid w:val="00C43853"/>
    <w:rsid w:val="00C43F91"/>
    <w:rsid w:val="00C44D1F"/>
    <w:rsid w:val="00C45883"/>
    <w:rsid w:val="00C46B8B"/>
    <w:rsid w:val="00C50AEE"/>
    <w:rsid w:val="00C51C61"/>
    <w:rsid w:val="00C5212B"/>
    <w:rsid w:val="00C528F2"/>
    <w:rsid w:val="00C55308"/>
    <w:rsid w:val="00C55E21"/>
    <w:rsid w:val="00C56CEF"/>
    <w:rsid w:val="00C5745E"/>
    <w:rsid w:val="00C60162"/>
    <w:rsid w:val="00C60FA4"/>
    <w:rsid w:val="00C6137E"/>
    <w:rsid w:val="00C61BA7"/>
    <w:rsid w:val="00C62D88"/>
    <w:rsid w:val="00C64D0B"/>
    <w:rsid w:val="00C652C1"/>
    <w:rsid w:val="00C65D2D"/>
    <w:rsid w:val="00C66CB9"/>
    <w:rsid w:val="00C67891"/>
    <w:rsid w:val="00C71115"/>
    <w:rsid w:val="00C71161"/>
    <w:rsid w:val="00C713B6"/>
    <w:rsid w:val="00C7184B"/>
    <w:rsid w:val="00C725FD"/>
    <w:rsid w:val="00C77A78"/>
    <w:rsid w:val="00C8073A"/>
    <w:rsid w:val="00C82D48"/>
    <w:rsid w:val="00C838C8"/>
    <w:rsid w:val="00C84FDF"/>
    <w:rsid w:val="00C85518"/>
    <w:rsid w:val="00C8629D"/>
    <w:rsid w:val="00C86E50"/>
    <w:rsid w:val="00C877D9"/>
    <w:rsid w:val="00C917DB"/>
    <w:rsid w:val="00C9311A"/>
    <w:rsid w:val="00C93A42"/>
    <w:rsid w:val="00C94E7A"/>
    <w:rsid w:val="00C957AC"/>
    <w:rsid w:val="00C97129"/>
    <w:rsid w:val="00C97EE3"/>
    <w:rsid w:val="00CA1311"/>
    <w:rsid w:val="00CA2C5E"/>
    <w:rsid w:val="00CA330B"/>
    <w:rsid w:val="00CA55FB"/>
    <w:rsid w:val="00CA57FD"/>
    <w:rsid w:val="00CA6758"/>
    <w:rsid w:val="00CB11ED"/>
    <w:rsid w:val="00CB2416"/>
    <w:rsid w:val="00CB2B41"/>
    <w:rsid w:val="00CB2C1B"/>
    <w:rsid w:val="00CB44B4"/>
    <w:rsid w:val="00CB5FFC"/>
    <w:rsid w:val="00CB6086"/>
    <w:rsid w:val="00CB70B3"/>
    <w:rsid w:val="00CB7593"/>
    <w:rsid w:val="00CC1BF4"/>
    <w:rsid w:val="00CC2595"/>
    <w:rsid w:val="00CC50EE"/>
    <w:rsid w:val="00CC5B70"/>
    <w:rsid w:val="00CC62F1"/>
    <w:rsid w:val="00CC64AB"/>
    <w:rsid w:val="00CC7A14"/>
    <w:rsid w:val="00CD2F47"/>
    <w:rsid w:val="00CD344C"/>
    <w:rsid w:val="00CD4914"/>
    <w:rsid w:val="00CD4FA3"/>
    <w:rsid w:val="00CD5017"/>
    <w:rsid w:val="00CD6C51"/>
    <w:rsid w:val="00CE0BF1"/>
    <w:rsid w:val="00CE146B"/>
    <w:rsid w:val="00CE172E"/>
    <w:rsid w:val="00CE1EA5"/>
    <w:rsid w:val="00CE1ECF"/>
    <w:rsid w:val="00CE30C7"/>
    <w:rsid w:val="00CE4956"/>
    <w:rsid w:val="00CE580D"/>
    <w:rsid w:val="00CE696D"/>
    <w:rsid w:val="00CE6C95"/>
    <w:rsid w:val="00CE6D20"/>
    <w:rsid w:val="00CF0E8B"/>
    <w:rsid w:val="00CF261D"/>
    <w:rsid w:val="00CF40A3"/>
    <w:rsid w:val="00CF4196"/>
    <w:rsid w:val="00CF6390"/>
    <w:rsid w:val="00CF6B3A"/>
    <w:rsid w:val="00CF7440"/>
    <w:rsid w:val="00CF79E6"/>
    <w:rsid w:val="00CF7EC6"/>
    <w:rsid w:val="00D00421"/>
    <w:rsid w:val="00D00AA4"/>
    <w:rsid w:val="00D02272"/>
    <w:rsid w:val="00D02BF1"/>
    <w:rsid w:val="00D039F7"/>
    <w:rsid w:val="00D07EF8"/>
    <w:rsid w:val="00D11E95"/>
    <w:rsid w:val="00D16B4A"/>
    <w:rsid w:val="00D177FA"/>
    <w:rsid w:val="00D20925"/>
    <w:rsid w:val="00D209A2"/>
    <w:rsid w:val="00D2161D"/>
    <w:rsid w:val="00D22558"/>
    <w:rsid w:val="00D23ED8"/>
    <w:rsid w:val="00D24F40"/>
    <w:rsid w:val="00D318E5"/>
    <w:rsid w:val="00D32371"/>
    <w:rsid w:val="00D33BE0"/>
    <w:rsid w:val="00D343CF"/>
    <w:rsid w:val="00D34519"/>
    <w:rsid w:val="00D36736"/>
    <w:rsid w:val="00D3727C"/>
    <w:rsid w:val="00D37B19"/>
    <w:rsid w:val="00D405C9"/>
    <w:rsid w:val="00D40B6C"/>
    <w:rsid w:val="00D415A7"/>
    <w:rsid w:val="00D420E4"/>
    <w:rsid w:val="00D42743"/>
    <w:rsid w:val="00D430DA"/>
    <w:rsid w:val="00D43887"/>
    <w:rsid w:val="00D439FC"/>
    <w:rsid w:val="00D4404B"/>
    <w:rsid w:val="00D44A4E"/>
    <w:rsid w:val="00D453F4"/>
    <w:rsid w:val="00D455D6"/>
    <w:rsid w:val="00D46504"/>
    <w:rsid w:val="00D51545"/>
    <w:rsid w:val="00D51DE7"/>
    <w:rsid w:val="00D53DCF"/>
    <w:rsid w:val="00D543F5"/>
    <w:rsid w:val="00D548D1"/>
    <w:rsid w:val="00D5492B"/>
    <w:rsid w:val="00D54F91"/>
    <w:rsid w:val="00D56E1D"/>
    <w:rsid w:val="00D57931"/>
    <w:rsid w:val="00D57EDA"/>
    <w:rsid w:val="00D57FAE"/>
    <w:rsid w:val="00D601B0"/>
    <w:rsid w:val="00D601F4"/>
    <w:rsid w:val="00D60D8D"/>
    <w:rsid w:val="00D60ECD"/>
    <w:rsid w:val="00D60F8A"/>
    <w:rsid w:val="00D6670E"/>
    <w:rsid w:val="00D67233"/>
    <w:rsid w:val="00D7040A"/>
    <w:rsid w:val="00D70578"/>
    <w:rsid w:val="00D705B3"/>
    <w:rsid w:val="00D71996"/>
    <w:rsid w:val="00D73C20"/>
    <w:rsid w:val="00D7462F"/>
    <w:rsid w:val="00D74642"/>
    <w:rsid w:val="00D74C60"/>
    <w:rsid w:val="00D752EF"/>
    <w:rsid w:val="00D7589B"/>
    <w:rsid w:val="00D76A31"/>
    <w:rsid w:val="00D76D61"/>
    <w:rsid w:val="00D7795C"/>
    <w:rsid w:val="00D80B3B"/>
    <w:rsid w:val="00D81A12"/>
    <w:rsid w:val="00D81B8F"/>
    <w:rsid w:val="00D82604"/>
    <w:rsid w:val="00D82CBC"/>
    <w:rsid w:val="00D85B84"/>
    <w:rsid w:val="00D85F95"/>
    <w:rsid w:val="00D862BB"/>
    <w:rsid w:val="00D86840"/>
    <w:rsid w:val="00D9355D"/>
    <w:rsid w:val="00D94099"/>
    <w:rsid w:val="00D94450"/>
    <w:rsid w:val="00D94710"/>
    <w:rsid w:val="00D94A03"/>
    <w:rsid w:val="00D94C15"/>
    <w:rsid w:val="00D95340"/>
    <w:rsid w:val="00D95D7C"/>
    <w:rsid w:val="00D96ACD"/>
    <w:rsid w:val="00D96BAF"/>
    <w:rsid w:val="00D97024"/>
    <w:rsid w:val="00DA029F"/>
    <w:rsid w:val="00DA058F"/>
    <w:rsid w:val="00DA18F9"/>
    <w:rsid w:val="00DA5678"/>
    <w:rsid w:val="00DA5B86"/>
    <w:rsid w:val="00DA6734"/>
    <w:rsid w:val="00DA7ED0"/>
    <w:rsid w:val="00DA7F5F"/>
    <w:rsid w:val="00DB0C30"/>
    <w:rsid w:val="00DB1875"/>
    <w:rsid w:val="00DB4986"/>
    <w:rsid w:val="00DB5086"/>
    <w:rsid w:val="00DB62EF"/>
    <w:rsid w:val="00DB6471"/>
    <w:rsid w:val="00DB73C5"/>
    <w:rsid w:val="00DB794B"/>
    <w:rsid w:val="00DC32D9"/>
    <w:rsid w:val="00DC42DF"/>
    <w:rsid w:val="00DC472E"/>
    <w:rsid w:val="00DC5E91"/>
    <w:rsid w:val="00DC6874"/>
    <w:rsid w:val="00DC6DF7"/>
    <w:rsid w:val="00DC6F92"/>
    <w:rsid w:val="00DD05A5"/>
    <w:rsid w:val="00DD419E"/>
    <w:rsid w:val="00DD564C"/>
    <w:rsid w:val="00DD5CFE"/>
    <w:rsid w:val="00DE04D3"/>
    <w:rsid w:val="00DE0935"/>
    <w:rsid w:val="00DE1276"/>
    <w:rsid w:val="00DE15ED"/>
    <w:rsid w:val="00DE1630"/>
    <w:rsid w:val="00DE1B36"/>
    <w:rsid w:val="00DE245E"/>
    <w:rsid w:val="00DE4E16"/>
    <w:rsid w:val="00DE6FCD"/>
    <w:rsid w:val="00DF0C2E"/>
    <w:rsid w:val="00DF0D0F"/>
    <w:rsid w:val="00DF27AD"/>
    <w:rsid w:val="00DF2DBC"/>
    <w:rsid w:val="00DF4009"/>
    <w:rsid w:val="00DF42D4"/>
    <w:rsid w:val="00DF4756"/>
    <w:rsid w:val="00DF7890"/>
    <w:rsid w:val="00DF7D74"/>
    <w:rsid w:val="00E00BE1"/>
    <w:rsid w:val="00E01DF8"/>
    <w:rsid w:val="00E02191"/>
    <w:rsid w:val="00E03920"/>
    <w:rsid w:val="00E03AE7"/>
    <w:rsid w:val="00E05317"/>
    <w:rsid w:val="00E06F05"/>
    <w:rsid w:val="00E071BF"/>
    <w:rsid w:val="00E10B92"/>
    <w:rsid w:val="00E11A90"/>
    <w:rsid w:val="00E123EC"/>
    <w:rsid w:val="00E12699"/>
    <w:rsid w:val="00E1340F"/>
    <w:rsid w:val="00E1512F"/>
    <w:rsid w:val="00E15751"/>
    <w:rsid w:val="00E15A6F"/>
    <w:rsid w:val="00E16579"/>
    <w:rsid w:val="00E21165"/>
    <w:rsid w:val="00E21600"/>
    <w:rsid w:val="00E22243"/>
    <w:rsid w:val="00E22F14"/>
    <w:rsid w:val="00E247F5"/>
    <w:rsid w:val="00E2665F"/>
    <w:rsid w:val="00E27946"/>
    <w:rsid w:val="00E27CF4"/>
    <w:rsid w:val="00E304D9"/>
    <w:rsid w:val="00E30BE8"/>
    <w:rsid w:val="00E31E33"/>
    <w:rsid w:val="00E31F66"/>
    <w:rsid w:val="00E325F6"/>
    <w:rsid w:val="00E35ED5"/>
    <w:rsid w:val="00E367F6"/>
    <w:rsid w:val="00E36C00"/>
    <w:rsid w:val="00E36FAC"/>
    <w:rsid w:val="00E43611"/>
    <w:rsid w:val="00E43D41"/>
    <w:rsid w:val="00E446D1"/>
    <w:rsid w:val="00E448AE"/>
    <w:rsid w:val="00E459CF"/>
    <w:rsid w:val="00E45A11"/>
    <w:rsid w:val="00E45F9B"/>
    <w:rsid w:val="00E5265E"/>
    <w:rsid w:val="00E526E1"/>
    <w:rsid w:val="00E52C36"/>
    <w:rsid w:val="00E54B66"/>
    <w:rsid w:val="00E54CDE"/>
    <w:rsid w:val="00E55066"/>
    <w:rsid w:val="00E55AA4"/>
    <w:rsid w:val="00E55DF4"/>
    <w:rsid w:val="00E564E9"/>
    <w:rsid w:val="00E62AC5"/>
    <w:rsid w:val="00E6388A"/>
    <w:rsid w:val="00E64323"/>
    <w:rsid w:val="00E64CB3"/>
    <w:rsid w:val="00E64CC8"/>
    <w:rsid w:val="00E67C2C"/>
    <w:rsid w:val="00E713D0"/>
    <w:rsid w:val="00E7167C"/>
    <w:rsid w:val="00E71992"/>
    <w:rsid w:val="00E72502"/>
    <w:rsid w:val="00E730AC"/>
    <w:rsid w:val="00E750CC"/>
    <w:rsid w:val="00E754AF"/>
    <w:rsid w:val="00E7557E"/>
    <w:rsid w:val="00E764C0"/>
    <w:rsid w:val="00E77D77"/>
    <w:rsid w:val="00E80115"/>
    <w:rsid w:val="00E80773"/>
    <w:rsid w:val="00E80D58"/>
    <w:rsid w:val="00E81B2D"/>
    <w:rsid w:val="00E81B53"/>
    <w:rsid w:val="00E82276"/>
    <w:rsid w:val="00E837FF"/>
    <w:rsid w:val="00E8424E"/>
    <w:rsid w:val="00E86E78"/>
    <w:rsid w:val="00E87156"/>
    <w:rsid w:val="00E8720E"/>
    <w:rsid w:val="00E877D8"/>
    <w:rsid w:val="00E91CCC"/>
    <w:rsid w:val="00E92149"/>
    <w:rsid w:val="00E92A74"/>
    <w:rsid w:val="00E9302B"/>
    <w:rsid w:val="00E9383B"/>
    <w:rsid w:val="00E94101"/>
    <w:rsid w:val="00E942EE"/>
    <w:rsid w:val="00E943C3"/>
    <w:rsid w:val="00E94B62"/>
    <w:rsid w:val="00E94EDC"/>
    <w:rsid w:val="00E96177"/>
    <w:rsid w:val="00E9682C"/>
    <w:rsid w:val="00E96D7C"/>
    <w:rsid w:val="00E97FAE"/>
    <w:rsid w:val="00EA0E83"/>
    <w:rsid w:val="00EA2A50"/>
    <w:rsid w:val="00EA3EBE"/>
    <w:rsid w:val="00EA3FAB"/>
    <w:rsid w:val="00EA4388"/>
    <w:rsid w:val="00EA48F0"/>
    <w:rsid w:val="00EA6CDC"/>
    <w:rsid w:val="00EA6E42"/>
    <w:rsid w:val="00EA6E94"/>
    <w:rsid w:val="00EA7114"/>
    <w:rsid w:val="00EA7E14"/>
    <w:rsid w:val="00EB57B6"/>
    <w:rsid w:val="00EB69F5"/>
    <w:rsid w:val="00EC06DE"/>
    <w:rsid w:val="00EC0DF2"/>
    <w:rsid w:val="00EC0F90"/>
    <w:rsid w:val="00EC220B"/>
    <w:rsid w:val="00EC2221"/>
    <w:rsid w:val="00EC3584"/>
    <w:rsid w:val="00EC5208"/>
    <w:rsid w:val="00EC59F0"/>
    <w:rsid w:val="00EC5DC5"/>
    <w:rsid w:val="00EC6BEF"/>
    <w:rsid w:val="00EC733A"/>
    <w:rsid w:val="00EC7EA4"/>
    <w:rsid w:val="00ED1DF1"/>
    <w:rsid w:val="00ED466F"/>
    <w:rsid w:val="00ED5201"/>
    <w:rsid w:val="00ED5213"/>
    <w:rsid w:val="00ED76E7"/>
    <w:rsid w:val="00EE0F0B"/>
    <w:rsid w:val="00EE1F0E"/>
    <w:rsid w:val="00EE2646"/>
    <w:rsid w:val="00EE2FB1"/>
    <w:rsid w:val="00EE302B"/>
    <w:rsid w:val="00EE302F"/>
    <w:rsid w:val="00EE320A"/>
    <w:rsid w:val="00EE32AC"/>
    <w:rsid w:val="00EE3333"/>
    <w:rsid w:val="00EE3741"/>
    <w:rsid w:val="00EE3C7A"/>
    <w:rsid w:val="00EE424B"/>
    <w:rsid w:val="00EE43BA"/>
    <w:rsid w:val="00EE5241"/>
    <w:rsid w:val="00EE5B60"/>
    <w:rsid w:val="00EE64DE"/>
    <w:rsid w:val="00EE671A"/>
    <w:rsid w:val="00EF0716"/>
    <w:rsid w:val="00EF0EAC"/>
    <w:rsid w:val="00EF131A"/>
    <w:rsid w:val="00EF36B4"/>
    <w:rsid w:val="00EF3C38"/>
    <w:rsid w:val="00EF49FF"/>
    <w:rsid w:val="00EF560D"/>
    <w:rsid w:val="00EF6DE9"/>
    <w:rsid w:val="00EF7316"/>
    <w:rsid w:val="00F0122A"/>
    <w:rsid w:val="00F01668"/>
    <w:rsid w:val="00F043F7"/>
    <w:rsid w:val="00F045CB"/>
    <w:rsid w:val="00F04957"/>
    <w:rsid w:val="00F069FA"/>
    <w:rsid w:val="00F06F92"/>
    <w:rsid w:val="00F07817"/>
    <w:rsid w:val="00F105C5"/>
    <w:rsid w:val="00F10D36"/>
    <w:rsid w:val="00F10D5F"/>
    <w:rsid w:val="00F1283F"/>
    <w:rsid w:val="00F12C9C"/>
    <w:rsid w:val="00F1540A"/>
    <w:rsid w:val="00F15C22"/>
    <w:rsid w:val="00F168E0"/>
    <w:rsid w:val="00F20FFB"/>
    <w:rsid w:val="00F2180E"/>
    <w:rsid w:val="00F2244C"/>
    <w:rsid w:val="00F234F8"/>
    <w:rsid w:val="00F24057"/>
    <w:rsid w:val="00F25276"/>
    <w:rsid w:val="00F25521"/>
    <w:rsid w:val="00F26BDB"/>
    <w:rsid w:val="00F27209"/>
    <w:rsid w:val="00F30006"/>
    <w:rsid w:val="00F3104D"/>
    <w:rsid w:val="00F335AE"/>
    <w:rsid w:val="00F34314"/>
    <w:rsid w:val="00F34A11"/>
    <w:rsid w:val="00F34AC2"/>
    <w:rsid w:val="00F368D7"/>
    <w:rsid w:val="00F37856"/>
    <w:rsid w:val="00F37BE7"/>
    <w:rsid w:val="00F42076"/>
    <w:rsid w:val="00F426F2"/>
    <w:rsid w:val="00F433BB"/>
    <w:rsid w:val="00F44EF0"/>
    <w:rsid w:val="00F4589B"/>
    <w:rsid w:val="00F469E2"/>
    <w:rsid w:val="00F469E8"/>
    <w:rsid w:val="00F478A6"/>
    <w:rsid w:val="00F51338"/>
    <w:rsid w:val="00F5225A"/>
    <w:rsid w:val="00F52486"/>
    <w:rsid w:val="00F52A8F"/>
    <w:rsid w:val="00F535EC"/>
    <w:rsid w:val="00F55A55"/>
    <w:rsid w:val="00F56258"/>
    <w:rsid w:val="00F56B90"/>
    <w:rsid w:val="00F56F8A"/>
    <w:rsid w:val="00F573BD"/>
    <w:rsid w:val="00F579D3"/>
    <w:rsid w:val="00F6089E"/>
    <w:rsid w:val="00F61261"/>
    <w:rsid w:val="00F61381"/>
    <w:rsid w:val="00F620EB"/>
    <w:rsid w:val="00F63582"/>
    <w:rsid w:val="00F640C7"/>
    <w:rsid w:val="00F65A2D"/>
    <w:rsid w:val="00F65B74"/>
    <w:rsid w:val="00F6774B"/>
    <w:rsid w:val="00F70205"/>
    <w:rsid w:val="00F70484"/>
    <w:rsid w:val="00F713EC"/>
    <w:rsid w:val="00F71C07"/>
    <w:rsid w:val="00F7284D"/>
    <w:rsid w:val="00F744BA"/>
    <w:rsid w:val="00F74E2F"/>
    <w:rsid w:val="00F75E0A"/>
    <w:rsid w:val="00F7722F"/>
    <w:rsid w:val="00F80234"/>
    <w:rsid w:val="00F80497"/>
    <w:rsid w:val="00F8130A"/>
    <w:rsid w:val="00F83159"/>
    <w:rsid w:val="00F84331"/>
    <w:rsid w:val="00F84FC3"/>
    <w:rsid w:val="00F8515B"/>
    <w:rsid w:val="00F91C46"/>
    <w:rsid w:val="00F92C81"/>
    <w:rsid w:val="00F92D29"/>
    <w:rsid w:val="00F937CC"/>
    <w:rsid w:val="00F95201"/>
    <w:rsid w:val="00FA0C73"/>
    <w:rsid w:val="00FA3A2C"/>
    <w:rsid w:val="00FA477B"/>
    <w:rsid w:val="00FA724A"/>
    <w:rsid w:val="00FB0726"/>
    <w:rsid w:val="00FB14DF"/>
    <w:rsid w:val="00FB378B"/>
    <w:rsid w:val="00FB46E0"/>
    <w:rsid w:val="00FB4B44"/>
    <w:rsid w:val="00FC0585"/>
    <w:rsid w:val="00FC05E0"/>
    <w:rsid w:val="00FC0E1D"/>
    <w:rsid w:val="00FC2C73"/>
    <w:rsid w:val="00FC391F"/>
    <w:rsid w:val="00FC4051"/>
    <w:rsid w:val="00FC44F1"/>
    <w:rsid w:val="00FC5CCC"/>
    <w:rsid w:val="00FC5F4D"/>
    <w:rsid w:val="00FD0B40"/>
    <w:rsid w:val="00FD0F39"/>
    <w:rsid w:val="00FD3902"/>
    <w:rsid w:val="00FD484D"/>
    <w:rsid w:val="00FD4EA4"/>
    <w:rsid w:val="00FD7ED4"/>
    <w:rsid w:val="00FD7F36"/>
    <w:rsid w:val="00FE015D"/>
    <w:rsid w:val="00FE11FF"/>
    <w:rsid w:val="00FE6BE1"/>
    <w:rsid w:val="00FE7350"/>
    <w:rsid w:val="00FF0508"/>
    <w:rsid w:val="00FF0F59"/>
    <w:rsid w:val="00FF158F"/>
    <w:rsid w:val="00FF2520"/>
    <w:rsid w:val="00FF2EA3"/>
    <w:rsid w:val="00FF3367"/>
    <w:rsid w:val="00FF36B5"/>
    <w:rsid w:val="00FF382B"/>
    <w:rsid w:val="00FF3C30"/>
    <w:rsid w:val="00FF3EB6"/>
    <w:rsid w:val="00FF5FA5"/>
    <w:rsid w:val="00FF68F8"/>
    <w:rsid w:val="00FF76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8DA2F"/>
  <w15:chartTrackingRefBased/>
  <w15:docId w15:val="{DC1790BD-5DF5-4C8E-9478-AE043819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lang w:val="en-US" w:eastAsia="en-US"/>
    </w:rPr>
  </w:style>
  <w:style w:type="paragraph" w:styleId="Heading1">
    <w:name w:val="heading 1"/>
    <w:basedOn w:val="Normal"/>
    <w:next w:val="Normal"/>
    <w:qFormat/>
    <w:pPr>
      <w:keepNext/>
      <w:spacing w:before="100" w:beforeAutospacing="1" w:after="100" w:afterAutospacing="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spacing w:before="100" w:beforeAutospacing="1" w:after="100" w:afterAutospacing="1"/>
    </w:pPr>
    <w:rPr>
      <w:sz w:val="24"/>
      <w:szCs w:val="24"/>
    </w:rPr>
  </w:style>
  <w:style w:type="paragraph" w:styleId="BodyText">
    <w:name w:val="Body Text"/>
    <w:basedOn w:val="Normal"/>
    <w:pPr>
      <w:spacing w:before="90" w:after="90"/>
      <w:jc w:val="center"/>
    </w:pPr>
    <w:rPr>
      <w:b/>
      <w:bCs/>
    </w:rPr>
  </w:style>
  <w:style w:type="paragraph" w:styleId="BodyTextIndent">
    <w:name w:val="Body Text Indent"/>
    <w:basedOn w:val="Normal"/>
    <w:pPr>
      <w:ind w:firstLine="720"/>
      <w:jc w:val="both"/>
    </w:pPr>
  </w:style>
  <w:style w:type="paragraph" w:styleId="BodyTextIndent3">
    <w:name w:val="Body Text Indent 3"/>
    <w:basedOn w:val="Normal"/>
    <w:pPr>
      <w:ind w:firstLine="720"/>
      <w:jc w:val="both"/>
    </w:pPr>
    <w:rPr>
      <w:b/>
      <w:bCs/>
    </w:rPr>
  </w:style>
  <w:style w:type="paragraph" w:styleId="BodyText2">
    <w:name w:val="Body Text 2"/>
    <w:basedOn w:val="Normal"/>
    <w:link w:val="BodyText2Char"/>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CharCharCharCharCharCharCharCharCharCharCharCharCharCharChar">
    <w:name w:val="Char Char Char Char Char Char Char Char Char Char Char Char Char Char Char"/>
    <w:basedOn w:val="Normal"/>
    <w:rsid w:val="00213E23"/>
    <w:pPr>
      <w:pageBreakBefore/>
      <w:spacing w:before="100" w:beforeAutospacing="1" w:after="100" w:afterAutospacing="1"/>
    </w:pPr>
    <w:rPr>
      <w:rFonts w:ascii="Tahoma" w:hAnsi="Tahoma"/>
      <w:sz w:val="20"/>
      <w:szCs w:val="20"/>
    </w:rPr>
  </w:style>
  <w:style w:type="table" w:styleId="TableGrid">
    <w:name w:val="Table Grid"/>
    <w:basedOn w:val="TableNormal"/>
    <w:rsid w:val="00EA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2252E"/>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uiPriority w:val="99"/>
    <w:rsid w:val="00594B86"/>
    <w:pPr>
      <w:tabs>
        <w:tab w:val="center" w:pos="4680"/>
        <w:tab w:val="right" w:pos="9360"/>
      </w:tabs>
    </w:pPr>
  </w:style>
  <w:style w:type="character" w:customStyle="1" w:styleId="HeaderChar">
    <w:name w:val="Header Char"/>
    <w:link w:val="Header"/>
    <w:uiPriority w:val="99"/>
    <w:rsid w:val="00594B86"/>
    <w:rPr>
      <w:sz w:val="26"/>
      <w:szCs w:val="26"/>
    </w:rPr>
  </w:style>
  <w:style w:type="character" w:customStyle="1" w:styleId="FooterChar">
    <w:name w:val="Footer Char"/>
    <w:link w:val="Footer"/>
    <w:uiPriority w:val="99"/>
    <w:rsid w:val="008C24AB"/>
    <w:rPr>
      <w:sz w:val="26"/>
      <w:szCs w:val="26"/>
    </w:rPr>
  </w:style>
  <w:style w:type="character" w:styleId="Hyperlink">
    <w:name w:val="Hyperlink"/>
    <w:uiPriority w:val="99"/>
    <w:unhideWhenUsed/>
    <w:rsid w:val="00A83704"/>
    <w:rPr>
      <w:color w:val="0000FF"/>
      <w:u w:val="single"/>
    </w:rPr>
  </w:style>
  <w:style w:type="character" w:customStyle="1" w:styleId="fontstyle01">
    <w:name w:val="fontstyle01"/>
    <w:rsid w:val="00E8720E"/>
    <w:rPr>
      <w:rFonts w:ascii="Times New Roman" w:hAnsi="Times New Roman" w:cs="Times New Roman" w:hint="default"/>
      <w:b w:val="0"/>
      <w:bCs w:val="0"/>
      <w:i w:val="0"/>
      <w:iCs w:val="0"/>
      <w:color w:val="000000"/>
      <w:sz w:val="28"/>
      <w:szCs w:val="28"/>
    </w:rPr>
  </w:style>
  <w:style w:type="character" w:customStyle="1" w:styleId="BodyText2Char">
    <w:name w:val="Body Text 2 Char"/>
    <w:link w:val="BodyText2"/>
    <w:rsid w:val="005D3F44"/>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254099">
      <w:bodyDiv w:val="1"/>
      <w:marLeft w:val="0"/>
      <w:marRight w:val="0"/>
      <w:marTop w:val="0"/>
      <w:marBottom w:val="0"/>
      <w:divBdr>
        <w:top w:val="none" w:sz="0" w:space="0" w:color="auto"/>
        <w:left w:val="none" w:sz="0" w:space="0" w:color="auto"/>
        <w:bottom w:val="none" w:sz="0" w:space="0" w:color="auto"/>
        <w:right w:val="none" w:sz="0" w:space="0" w:color="auto"/>
      </w:divBdr>
    </w:div>
    <w:div w:id="1253513190">
      <w:bodyDiv w:val="1"/>
      <w:marLeft w:val="0"/>
      <w:marRight w:val="0"/>
      <w:marTop w:val="0"/>
      <w:marBottom w:val="0"/>
      <w:divBdr>
        <w:top w:val="none" w:sz="0" w:space="0" w:color="auto"/>
        <w:left w:val="none" w:sz="0" w:space="0" w:color="auto"/>
        <w:bottom w:val="none" w:sz="0" w:space="0" w:color="auto"/>
        <w:right w:val="none" w:sz="0" w:space="0" w:color="auto"/>
      </w:divBdr>
    </w:div>
    <w:div w:id="18287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7-2022-nd-cp-co-che-quan-ly-thuc-hien-cac-chuong-trinh-muc-tieu-quoc-gia-510809.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C65B5-C875-4526-810F-0D5AFA8CF50E}">
  <ds:schemaRefs>
    <ds:schemaRef ds:uri="http://schemas.openxmlformats.org/officeDocument/2006/bibliography"/>
  </ds:schemaRefs>
</ds:datastoreItem>
</file>

<file path=customXml/itemProps2.xml><?xml version="1.0" encoding="utf-8"?>
<ds:datastoreItem xmlns:ds="http://schemas.openxmlformats.org/officeDocument/2006/customXml" ds:itemID="{35251923-0F51-42CD-9C0C-63D9A3DA1B8B}"/>
</file>

<file path=customXml/itemProps3.xml><?xml version="1.0" encoding="utf-8"?>
<ds:datastoreItem xmlns:ds="http://schemas.openxmlformats.org/officeDocument/2006/customXml" ds:itemID="{0B700BDD-0815-4D9A-B83B-EF77F45CA8F6}"/>
</file>

<file path=customXml/itemProps4.xml><?xml version="1.0" encoding="utf-8"?>
<ds:datastoreItem xmlns:ds="http://schemas.openxmlformats.org/officeDocument/2006/customXml" ds:itemID="{D9951C84-8D6E-4698-8918-415F203E8181}"/>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BTABTM</Company>
  <LinksUpToDate>false</LinksUpToDate>
  <CharactersWithSpaces>8527</CharactersWithSpaces>
  <SharedDoc>false</SharedDoc>
  <HLinks>
    <vt:vector size="6" baseType="variant">
      <vt:variant>
        <vt:i4>6225940</vt:i4>
      </vt:variant>
      <vt:variant>
        <vt:i4>0</vt:i4>
      </vt:variant>
      <vt:variant>
        <vt:i4>0</vt:i4>
      </vt:variant>
      <vt:variant>
        <vt:i4>5</vt:i4>
      </vt:variant>
      <vt:variant>
        <vt:lpwstr>https://thuvienphapluat.vn/van-ban/bo-may-hanh-chinh/nghi-dinh-27-2022-nd-cp-co-che-quan-ly-thuc-hien-cac-chuong-trinh-muc-tieu-quoc-gia-510809.aspx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TRUNG KIEN</dc:creator>
  <cp:keywords/>
  <cp:lastModifiedBy>Admin</cp:lastModifiedBy>
  <cp:revision>3</cp:revision>
  <cp:lastPrinted>2023-06-14T02:12:00Z</cp:lastPrinted>
  <dcterms:created xsi:type="dcterms:W3CDTF">2023-07-28T02:56:00Z</dcterms:created>
  <dcterms:modified xsi:type="dcterms:W3CDTF">2023-07-28T02:56:00Z</dcterms:modified>
</cp:coreProperties>
</file>